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JOYAS DEL ESTE CON NEW YORK 2024-2025 09 DÍAS - 08 NOCHES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USD 1.686 EN ACOMODACIÓN CUÁDRUPLE</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VISITANDO: NEW YORK - PHILADELPHIA - WASHINGTON - NIAGARA FALLS - BOSTON - NEWPORT</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1260"/>
        <w:gridCol w:w="1260"/>
        <w:gridCol w:w="1260"/>
        <w:gridCol w:w="1410"/>
        <w:gridCol w:w="1110"/>
        <w:tblGridChange w:id="0">
          <w:tblGrid>
            <w:gridCol w:w="2100"/>
            <w:gridCol w:w="1260"/>
            <w:gridCol w:w="1260"/>
            <w:gridCol w:w="1260"/>
            <w:gridCol w:w="1410"/>
            <w:gridCol w:w="1110"/>
          </w:tblGrid>
        </w:tblGridChange>
      </w:tblGrid>
      <w:tr>
        <w:trPr>
          <w:cantSplit w:val="0"/>
          <w:trHeight w:val="276" w:hRule="atLeast"/>
          <w:tblHeader w:val="0"/>
        </w:trPr>
        <w:tc>
          <w:tcPr/>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FECHAS DE SALIDA:</w:t>
            </w:r>
          </w:p>
        </w:tc>
        <w:tc>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SENCILLA</w:t>
            </w:r>
          </w:p>
        </w:tc>
        <w:tc>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DOBLE</w:t>
            </w:r>
          </w:p>
        </w:tc>
        <w:tc>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TRIPLE</w:t>
            </w:r>
          </w:p>
        </w:tc>
        <w:tc>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CUÁDRUPLE</w:t>
            </w:r>
          </w:p>
        </w:tc>
        <w:tc>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NIÑOS</w:t>
            </w:r>
          </w:p>
        </w:tc>
      </w:tr>
      <w:tr>
        <w:trPr>
          <w:cantSplit w:val="0"/>
          <w:tblHeader w:val="0"/>
        </w:trPr>
        <w:tc>
          <w:tcPr>
            <w:shd w:fill="bdd7ee" w:val="clear"/>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2024:</w:t>
            </w:r>
          </w:p>
          <w:p w:rsidR="00000000" w:rsidDel="00000000" w:rsidP="00000000" w:rsidRDefault="00000000" w:rsidRPr="00000000" w14:paraId="0000000E">
            <w:pPr>
              <w:spacing w:after="0" w:line="240" w:lineRule="auto"/>
              <w:rPr/>
            </w:pPr>
            <w:r w:rsidDel="00000000" w:rsidR="00000000" w:rsidRPr="00000000">
              <w:rPr>
                <w:rtl w:val="0"/>
              </w:rPr>
              <w:t xml:space="preserve">Abr: 18</w:t>
            </w:r>
          </w:p>
          <w:p w:rsidR="00000000" w:rsidDel="00000000" w:rsidP="00000000" w:rsidRDefault="00000000" w:rsidRPr="00000000" w14:paraId="0000000F">
            <w:pPr>
              <w:spacing w:after="0" w:line="240" w:lineRule="auto"/>
              <w:rPr/>
            </w:pPr>
            <w:r w:rsidDel="00000000" w:rsidR="00000000" w:rsidRPr="00000000">
              <w:rPr>
                <w:rtl w:val="0"/>
              </w:rPr>
              <w:t xml:space="preserve">May: 02, 09, 16, 23 Y 30</w:t>
            </w:r>
          </w:p>
          <w:p w:rsidR="00000000" w:rsidDel="00000000" w:rsidP="00000000" w:rsidRDefault="00000000" w:rsidRPr="00000000" w14:paraId="00000010">
            <w:pPr>
              <w:spacing w:after="0" w:line="240" w:lineRule="auto"/>
              <w:rPr/>
            </w:pPr>
            <w:r w:rsidDel="00000000" w:rsidR="00000000" w:rsidRPr="00000000">
              <w:rPr>
                <w:rtl w:val="0"/>
              </w:rPr>
              <w:t xml:space="preserve">Jun: 06, 13, 20 Y 27</w:t>
            </w:r>
          </w:p>
          <w:p w:rsidR="00000000" w:rsidDel="00000000" w:rsidP="00000000" w:rsidRDefault="00000000" w:rsidRPr="00000000" w14:paraId="00000011">
            <w:pPr>
              <w:spacing w:after="0" w:line="240" w:lineRule="auto"/>
              <w:rPr/>
            </w:pPr>
            <w:r w:rsidDel="00000000" w:rsidR="00000000" w:rsidRPr="00000000">
              <w:rPr>
                <w:rtl w:val="0"/>
              </w:rPr>
              <w:t xml:space="preserve">Jul: 04, 11, 18 Y 25</w:t>
            </w:r>
          </w:p>
          <w:p w:rsidR="00000000" w:rsidDel="00000000" w:rsidP="00000000" w:rsidRDefault="00000000" w:rsidRPr="00000000" w14:paraId="00000012">
            <w:pPr>
              <w:spacing w:after="0" w:line="240" w:lineRule="auto"/>
              <w:rPr/>
            </w:pPr>
            <w:r w:rsidDel="00000000" w:rsidR="00000000" w:rsidRPr="00000000">
              <w:rPr>
                <w:rtl w:val="0"/>
              </w:rPr>
              <w:t xml:space="preserve">Ago: 01, 08, 15, 22 Y 29</w:t>
            </w:r>
          </w:p>
          <w:p w:rsidR="00000000" w:rsidDel="00000000" w:rsidP="00000000" w:rsidRDefault="00000000" w:rsidRPr="00000000" w14:paraId="00000013">
            <w:pPr>
              <w:spacing w:after="0" w:line="240" w:lineRule="auto"/>
              <w:rPr/>
            </w:pPr>
            <w:r w:rsidDel="00000000" w:rsidR="00000000" w:rsidRPr="00000000">
              <w:rPr>
                <w:rtl w:val="0"/>
              </w:rPr>
              <w:t xml:space="preserve">Oct: 24 Y 31</w:t>
            </w:r>
          </w:p>
          <w:p w:rsidR="00000000" w:rsidDel="00000000" w:rsidP="00000000" w:rsidRDefault="00000000" w:rsidRPr="00000000" w14:paraId="00000014">
            <w:pPr>
              <w:spacing w:after="0" w:line="240" w:lineRule="auto"/>
              <w:rPr/>
            </w:pPr>
            <w:r w:rsidDel="00000000" w:rsidR="00000000" w:rsidRPr="00000000">
              <w:rPr>
                <w:rtl w:val="0"/>
              </w:rPr>
              <w:t xml:space="preserve">Dic: 19</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2025:</w:t>
            </w:r>
          </w:p>
          <w:p w:rsidR="00000000" w:rsidDel="00000000" w:rsidP="00000000" w:rsidRDefault="00000000" w:rsidRPr="00000000" w14:paraId="00000017">
            <w:pPr>
              <w:spacing w:after="0" w:line="240" w:lineRule="auto"/>
              <w:rPr/>
            </w:pPr>
            <w:r w:rsidDel="00000000" w:rsidR="00000000" w:rsidRPr="00000000">
              <w:rPr>
                <w:rtl w:val="0"/>
              </w:rPr>
              <w:t xml:space="preserve">Mar: 06 y 20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3.224</w:t>
            </w:r>
          </w:p>
        </w:tc>
        <w:tc>
          <w:tcPr>
            <w:shd w:fill="bdd7ee" w:val="cle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2.132</w:t>
            </w:r>
          </w:p>
        </w:tc>
        <w:tc>
          <w:tcPr>
            <w:shd w:fill="bdd7ee" w:val="cle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1.850</w:t>
            </w:r>
          </w:p>
        </w:tc>
        <w:tc>
          <w:tcPr>
            <w:shd w:fill="bdd7ee"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1.686</w:t>
            </w:r>
          </w:p>
        </w:tc>
        <w:tc>
          <w:tcPr>
            <w:shd w:fill="bdd7ee" w:val="clear"/>
            <w:vAlign w:val="center"/>
          </w:tcPr>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1.073</w:t>
            </w:r>
          </w:p>
        </w:tc>
      </w:tr>
      <w:tr>
        <w:trPr>
          <w:cantSplit w:val="0"/>
          <w:tblHeader w:val="0"/>
        </w:trPr>
        <w:tc>
          <w:tcPr/>
          <w:p w:rsidR="00000000" w:rsidDel="00000000" w:rsidP="00000000" w:rsidRDefault="00000000" w:rsidRPr="00000000" w14:paraId="0000001D">
            <w:pPr>
              <w:spacing w:after="0" w:line="240" w:lineRule="auto"/>
              <w:rPr>
                <w:b w:val="1"/>
              </w:rPr>
            </w:pPr>
            <w:r w:rsidDel="00000000" w:rsidR="00000000" w:rsidRPr="00000000">
              <w:rPr>
                <w:b w:val="1"/>
                <w:rtl w:val="0"/>
              </w:rPr>
              <w:t xml:space="preserve">2024:</w:t>
            </w:r>
          </w:p>
          <w:p w:rsidR="00000000" w:rsidDel="00000000" w:rsidP="00000000" w:rsidRDefault="00000000" w:rsidRPr="00000000" w14:paraId="0000001E">
            <w:pPr>
              <w:spacing w:after="0" w:line="240" w:lineRule="auto"/>
              <w:rPr/>
            </w:pPr>
            <w:r w:rsidDel="00000000" w:rsidR="00000000" w:rsidRPr="00000000">
              <w:rPr>
                <w:rtl w:val="0"/>
              </w:rPr>
              <w:t xml:space="preserve">Sep: 05, 12 Y 26</w:t>
            </w:r>
          </w:p>
          <w:p w:rsidR="00000000" w:rsidDel="00000000" w:rsidP="00000000" w:rsidRDefault="00000000" w:rsidRPr="00000000" w14:paraId="0000001F">
            <w:pPr>
              <w:spacing w:after="0" w:line="240" w:lineRule="auto"/>
              <w:rPr/>
            </w:pPr>
            <w:r w:rsidDel="00000000" w:rsidR="00000000" w:rsidRPr="00000000">
              <w:rPr>
                <w:rtl w:val="0"/>
              </w:rPr>
              <w:t xml:space="preserve">Oct: 03, 10 Y 17</w:t>
            </w:r>
          </w:p>
        </w:tc>
        <w:tc>
          <w:tcP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3.269</w:t>
            </w:r>
          </w:p>
        </w:tc>
        <w:tc>
          <w:tcP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2.178</w:t>
            </w:r>
          </w:p>
        </w:tc>
        <w:tc>
          <w:tcPr>
            <w:vAlign w:val="center"/>
          </w:tcPr>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1.879</w:t>
            </w:r>
          </w:p>
        </w:tc>
        <w:tc>
          <w:tcPr>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1.708</w:t>
            </w:r>
          </w:p>
        </w:tc>
        <w:tc>
          <w:tcPr>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1.073</w:t>
            </w:r>
          </w:p>
        </w:tc>
      </w:tr>
      <w:tr>
        <w:trPr>
          <w:cantSplit w:val="0"/>
          <w:tblHeader w:val="0"/>
        </w:trPr>
        <w:tc>
          <w:tcPr>
            <w:shd w:fill="bdd7ee" w:val="clea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2024:</w:t>
            </w:r>
          </w:p>
          <w:p w:rsidR="00000000" w:rsidDel="00000000" w:rsidP="00000000" w:rsidRDefault="00000000" w:rsidRPr="00000000" w14:paraId="00000026">
            <w:pPr>
              <w:spacing w:after="0" w:line="240" w:lineRule="auto"/>
              <w:rPr/>
            </w:pPr>
            <w:r w:rsidDel="00000000" w:rsidR="00000000" w:rsidRPr="00000000">
              <w:rPr>
                <w:rtl w:val="0"/>
              </w:rPr>
              <w:t xml:space="preserve">Sep: 19</w:t>
            </w:r>
          </w:p>
        </w:tc>
        <w:tc>
          <w:tcPr>
            <w:shd w:fill="bdd7ee" w:val="clea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3.724</w:t>
            </w:r>
          </w:p>
        </w:tc>
        <w:tc>
          <w:tcPr>
            <w:shd w:fill="bdd7ee" w:val="clea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2.428</w:t>
            </w:r>
          </w:p>
        </w:tc>
        <w:tc>
          <w:tcPr>
            <w:shd w:fill="bdd7ee" w:val="clear"/>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2.044</w:t>
            </w:r>
          </w:p>
        </w:tc>
        <w:tc>
          <w:tcPr>
            <w:shd w:fill="bdd7ee" w:val="clear"/>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1.832</w:t>
            </w:r>
          </w:p>
        </w:tc>
        <w:tc>
          <w:tcPr>
            <w:shd w:fill="bdd7ee" w:val="clear"/>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1.073</w:t>
            </w:r>
          </w:p>
        </w:tc>
      </w:tr>
    </w:tbl>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E">
      <w:pPr>
        <w:numPr>
          <w:ilvl w:val="0"/>
          <w:numId w:val="2"/>
        </w:numPr>
        <w:spacing w:after="0" w:line="240" w:lineRule="auto"/>
        <w:ind w:left="720" w:hanging="360"/>
      </w:pPr>
      <w:r w:rsidDel="00000000" w:rsidR="00000000" w:rsidRPr="00000000">
        <w:rPr>
          <w:rtl w:val="0"/>
        </w:rPr>
        <w:t xml:space="preserve">Circuito basado en hoteles categoría turista superior</w:t>
      </w:r>
    </w:p>
    <w:p w:rsidR="00000000" w:rsidDel="00000000" w:rsidP="00000000" w:rsidRDefault="00000000" w:rsidRPr="00000000" w14:paraId="0000002F">
      <w:pPr>
        <w:numPr>
          <w:ilvl w:val="0"/>
          <w:numId w:val="2"/>
        </w:numPr>
        <w:spacing w:after="0" w:line="240" w:lineRule="auto"/>
        <w:ind w:left="720" w:hanging="360"/>
      </w:pPr>
      <w:r w:rsidDel="00000000" w:rsidR="00000000" w:rsidRPr="00000000">
        <w:rPr>
          <w:rtl w:val="0"/>
        </w:rPr>
        <w:t xml:space="preserve">8 desayunos americanos.</w:t>
      </w:r>
    </w:p>
    <w:p w:rsidR="00000000" w:rsidDel="00000000" w:rsidP="00000000" w:rsidRDefault="00000000" w:rsidRPr="00000000" w14:paraId="00000030">
      <w:pPr>
        <w:numPr>
          <w:ilvl w:val="0"/>
          <w:numId w:val="2"/>
        </w:numPr>
        <w:spacing w:after="0" w:line="240" w:lineRule="auto"/>
        <w:ind w:left="720" w:hanging="360"/>
      </w:pPr>
      <w:r w:rsidDel="00000000" w:rsidR="00000000" w:rsidRPr="00000000">
        <w:rPr>
          <w:rtl w:val="0"/>
        </w:rPr>
        <w:t xml:space="preserve">Crucero Maid of the Mist (Opera de Mayo a Octubre) fuera de temporada será sustituido por cuevas del viento</w:t>
      </w:r>
    </w:p>
    <w:p w:rsidR="00000000" w:rsidDel="00000000" w:rsidP="00000000" w:rsidRDefault="00000000" w:rsidRPr="00000000" w14:paraId="00000031">
      <w:pPr>
        <w:numPr>
          <w:ilvl w:val="0"/>
          <w:numId w:val="2"/>
        </w:numPr>
        <w:spacing w:after="0" w:line="240" w:lineRule="auto"/>
        <w:ind w:left="720" w:hanging="360"/>
      </w:pPr>
      <w:r w:rsidDel="00000000" w:rsidR="00000000" w:rsidRPr="00000000">
        <w:rPr>
          <w:rtl w:val="0"/>
        </w:rPr>
        <w:t xml:space="preserve">Tour de alto y bajo Manhattan</w:t>
      </w:r>
    </w:p>
    <w:p w:rsidR="00000000" w:rsidDel="00000000" w:rsidP="00000000" w:rsidRDefault="00000000" w:rsidRPr="00000000" w14:paraId="00000032">
      <w:pPr>
        <w:numPr>
          <w:ilvl w:val="0"/>
          <w:numId w:val="2"/>
        </w:numPr>
        <w:spacing w:after="0" w:line="240" w:lineRule="auto"/>
        <w:ind w:left="720" w:hanging="360"/>
      </w:pPr>
      <w:r w:rsidDel="00000000" w:rsidR="00000000" w:rsidRPr="00000000">
        <w:rPr>
          <w:rtl w:val="0"/>
        </w:rPr>
        <w:t xml:space="preserve">Manejo de una maleta por pasajero (maletas adicionales serán cobradas)</w:t>
      </w:r>
    </w:p>
    <w:p w:rsidR="00000000" w:rsidDel="00000000" w:rsidP="00000000" w:rsidRDefault="00000000" w:rsidRPr="00000000" w14:paraId="00000033">
      <w:pPr>
        <w:numPr>
          <w:ilvl w:val="0"/>
          <w:numId w:val="2"/>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34">
      <w:pPr>
        <w:spacing w:after="0" w:lineRule="auto"/>
        <w:rPr>
          <w:b w:val="1"/>
        </w:rPr>
      </w:pPr>
      <w:r w:rsidDel="00000000" w:rsidR="00000000" w:rsidRPr="00000000">
        <w:rPr>
          <w:rtl w:val="0"/>
        </w:rPr>
      </w:r>
    </w:p>
    <w:p w:rsidR="00000000" w:rsidDel="00000000" w:rsidP="00000000" w:rsidRDefault="00000000" w:rsidRPr="00000000" w14:paraId="00000035">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6">
      <w:pPr>
        <w:numPr>
          <w:ilvl w:val="0"/>
          <w:numId w:val="3"/>
        </w:numPr>
        <w:spacing w:after="0" w:line="276" w:lineRule="auto"/>
        <w:ind w:left="720" w:hanging="360"/>
      </w:pPr>
      <w:r w:rsidDel="00000000" w:rsidR="00000000" w:rsidRPr="00000000">
        <w:rPr>
          <w:rtl w:val="0"/>
        </w:rPr>
        <w:t xml:space="preserve">Tiquetes aéreos (consulte nuestras tarifas preferenciales)</w:t>
      </w:r>
    </w:p>
    <w:p w:rsidR="00000000" w:rsidDel="00000000" w:rsidP="00000000" w:rsidRDefault="00000000" w:rsidRPr="00000000" w14:paraId="00000037">
      <w:pPr>
        <w:numPr>
          <w:ilvl w:val="0"/>
          <w:numId w:val="3"/>
        </w:numPr>
        <w:spacing w:after="0" w:line="276" w:lineRule="auto"/>
        <w:ind w:left="720" w:hanging="360"/>
      </w:pPr>
      <w:r w:rsidDel="00000000" w:rsidR="00000000" w:rsidRPr="00000000">
        <w:rPr>
          <w:rtl w:val="0"/>
        </w:rPr>
        <w:t xml:space="preserve">Gastos extras en los hoteles como llamadas, lavandería etc.</w:t>
      </w:r>
    </w:p>
    <w:p w:rsidR="00000000" w:rsidDel="00000000" w:rsidP="00000000" w:rsidRDefault="00000000" w:rsidRPr="00000000" w14:paraId="00000038">
      <w:pPr>
        <w:numPr>
          <w:ilvl w:val="0"/>
          <w:numId w:val="3"/>
        </w:numPr>
        <w:spacing w:after="0" w:line="276" w:lineRule="auto"/>
        <w:ind w:left="720" w:hanging="360"/>
      </w:pPr>
      <w:r w:rsidDel="00000000" w:rsidR="00000000" w:rsidRPr="00000000">
        <w:rPr>
          <w:rtl w:val="0"/>
        </w:rPr>
        <w:t xml:space="preserve">Cualquier otro servicio no especificado como incluido</w:t>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b w:val="1"/>
          <w:rtl w:val="0"/>
        </w:rPr>
        <w:t xml:space="preserve">ITINERARIO RESUMIDO:</w:t>
      </w: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t xml:space="preserve">Día 1: New York</w:t>
      </w:r>
    </w:p>
    <w:p w:rsidR="00000000" w:rsidDel="00000000" w:rsidP="00000000" w:rsidRDefault="00000000" w:rsidRPr="00000000" w14:paraId="0000003D">
      <w:pPr>
        <w:spacing w:after="0" w:lineRule="auto"/>
        <w:rPr/>
      </w:pPr>
      <w:r w:rsidDel="00000000" w:rsidR="00000000" w:rsidRPr="00000000">
        <w:rPr>
          <w:rtl w:val="0"/>
        </w:rPr>
        <w:t xml:space="preserve">Día 2: New York / Philadelphia / Washington</w:t>
      </w:r>
    </w:p>
    <w:p w:rsidR="00000000" w:rsidDel="00000000" w:rsidP="00000000" w:rsidRDefault="00000000" w:rsidRPr="00000000" w14:paraId="0000003E">
      <w:pPr>
        <w:spacing w:after="0" w:lineRule="auto"/>
        <w:rPr/>
      </w:pPr>
      <w:r w:rsidDel="00000000" w:rsidR="00000000" w:rsidRPr="00000000">
        <w:rPr>
          <w:rtl w:val="0"/>
        </w:rPr>
        <w:t xml:space="preserve">Día 3: Washington</w:t>
      </w:r>
    </w:p>
    <w:p w:rsidR="00000000" w:rsidDel="00000000" w:rsidP="00000000" w:rsidRDefault="00000000" w:rsidRPr="00000000" w14:paraId="0000003F">
      <w:pPr>
        <w:spacing w:after="0" w:lineRule="auto"/>
        <w:rPr/>
      </w:pPr>
      <w:r w:rsidDel="00000000" w:rsidR="00000000" w:rsidRPr="00000000">
        <w:rPr>
          <w:rtl w:val="0"/>
        </w:rPr>
        <w:t xml:space="preserve">Día 4: Washington / Niagara Falls</w:t>
      </w:r>
    </w:p>
    <w:p w:rsidR="00000000" w:rsidDel="00000000" w:rsidP="00000000" w:rsidRDefault="00000000" w:rsidRPr="00000000" w14:paraId="00000040">
      <w:pPr>
        <w:spacing w:after="0" w:lineRule="auto"/>
        <w:rPr/>
      </w:pPr>
      <w:r w:rsidDel="00000000" w:rsidR="00000000" w:rsidRPr="00000000">
        <w:rPr>
          <w:rtl w:val="0"/>
        </w:rPr>
        <w:t xml:space="preserve">Día 5: Niagara Falls / Boston</w:t>
      </w:r>
    </w:p>
    <w:p w:rsidR="00000000" w:rsidDel="00000000" w:rsidP="00000000" w:rsidRDefault="00000000" w:rsidRPr="00000000" w14:paraId="00000041">
      <w:pPr>
        <w:spacing w:after="0" w:lineRule="auto"/>
        <w:rPr/>
      </w:pPr>
      <w:r w:rsidDel="00000000" w:rsidR="00000000" w:rsidRPr="00000000">
        <w:rPr>
          <w:rtl w:val="0"/>
        </w:rPr>
        <w:t xml:space="preserve">Día 6: Boston</w:t>
      </w:r>
    </w:p>
    <w:p w:rsidR="00000000" w:rsidDel="00000000" w:rsidP="00000000" w:rsidRDefault="00000000" w:rsidRPr="00000000" w14:paraId="00000042">
      <w:pPr>
        <w:spacing w:after="0" w:lineRule="auto"/>
        <w:rPr/>
      </w:pPr>
      <w:r w:rsidDel="00000000" w:rsidR="00000000" w:rsidRPr="00000000">
        <w:rPr>
          <w:rtl w:val="0"/>
        </w:rPr>
        <w:t xml:space="preserve">Día 7: Boston / Newport / New York</w:t>
      </w:r>
    </w:p>
    <w:p w:rsidR="00000000" w:rsidDel="00000000" w:rsidP="00000000" w:rsidRDefault="00000000" w:rsidRPr="00000000" w14:paraId="00000043">
      <w:pPr>
        <w:spacing w:after="0" w:lineRule="auto"/>
        <w:rPr/>
      </w:pPr>
      <w:r w:rsidDel="00000000" w:rsidR="00000000" w:rsidRPr="00000000">
        <w:rPr>
          <w:rtl w:val="0"/>
        </w:rPr>
        <w:t xml:space="preserve">Día 8: New York</w:t>
      </w:r>
    </w:p>
    <w:p w:rsidR="00000000" w:rsidDel="00000000" w:rsidP="00000000" w:rsidRDefault="00000000" w:rsidRPr="00000000" w14:paraId="00000044">
      <w:pPr>
        <w:spacing w:after="0" w:lineRule="auto"/>
        <w:rPr/>
      </w:pPr>
      <w:r w:rsidDel="00000000" w:rsidR="00000000" w:rsidRPr="00000000">
        <w:rPr>
          <w:rtl w:val="0"/>
        </w:rPr>
        <w:t xml:space="preserve">Día 9: New York</w:t>
      </w:r>
    </w:p>
    <w:p w:rsidR="00000000" w:rsidDel="00000000" w:rsidP="00000000" w:rsidRDefault="00000000" w:rsidRPr="00000000" w14:paraId="00000045">
      <w:pPr>
        <w:spacing w:after="0" w:lineRule="auto"/>
        <w:rPr>
          <w:b w:val="1"/>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DÍA 01.  New York. </w:t>
      </w:r>
      <w:r w:rsidDel="00000000" w:rsidR="00000000" w:rsidRPr="00000000">
        <w:rPr>
          <w:rtl w:val="0"/>
        </w:rPr>
        <w:t xml:space="preserve">Arribo al hotel por cuenta del pasajero. Resto del día libre. Alojamiento.</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DÍA 02. New York / Philadelphia / Washington. </w:t>
      </w:r>
      <w:r w:rsidDel="00000000" w:rsidR="00000000" w:rsidRPr="00000000">
        <w:rPr>
          <w:rtl w:val="0"/>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breve visita antes de continuar hacia Washington donde llegaremos a últimas horas de la tarde. Alojamiento.</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DÍA 03. Washington. </w:t>
      </w:r>
      <w:r w:rsidDel="00000000" w:rsidR="00000000" w:rsidRPr="00000000">
        <w:rPr>
          <w:rtl w:val="0"/>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04. Washington / Niagara Falls. </w:t>
      </w:r>
      <w:r w:rsidDel="00000000" w:rsidR="00000000" w:rsidRPr="00000000">
        <w:rPr>
          <w:rtl w:val="0"/>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05. Niagara Falls / Boston. </w:t>
      </w:r>
      <w:r w:rsidDel="00000000" w:rsidR="00000000" w:rsidRPr="00000000">
        <w:rPr>
          <w:rtl w:val="0"/>
        </w:rPr>
        <w:t xml:space="preserve">Desayuno Americano. Por la mañana completaremos la visita de las Cataratas del Niagara. Visitando Isla de la Cabra, Lago Ontario y represa hidroeléctrica. A la hora indicada salida hacia la ciudad de Boston. Alojamiento.</w:t>
      </w: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06. Boston. </w:t>
      </w:r>
      <w:r w:rsidDel="00000000" w:rsidR="00000000" w:rsidRPr="00000000">
        <w:rPr>
          <w:rtl w:val="0"/>
        </w:rPr>
        <w:t xml:space="preserve">Desayuno americano. Por la mañana visita de la ciudad: Universidad de Harvard, Plaza Copley frente al cual se encuentra la iglesia de la Trinidad; el barrio de Back Bay; Faneuil Hall (centro comercial); el Mercado Quincy y otros puntos de interés. Tarde Libre.  Alojamiento.</w:t>
      </w: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DÍA 07. Boston / Newport / New York. </w:t>
      </w:r>
      <w:r w:rsidDel="00000000" w:rsidR="00000000" w:rsidRPr="00000000">
        <w:rPr>
          <w:rtl w:val="0"/>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b w:val="1"/>
          <w:rtl w:val="0"/>
        </w:rPr>
        <w:t xml:space="preserve">DÍA 08. New York. </w:t>
      </w:r>
      <w:r w:rsidDel="00000000" w:rsidR="00000000" w:rsidRPr="00000000">
        <w:rPr>
          <w:rtl w:val="0"/>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continúa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09. New York. </w:t>
      </w:r>
      <w:r w:rsidDel="00000000" w:rsidR="00000000" w:rsidRPr="00000000">
        <w:rPr>
          <w:rtl w:val="0"/>
        </w:rPr>
        <w:t xml:space="preserve">Desayuno americano. Fin de nuestros servicios. CHECK OUT del hotel deberá ser antes de las 12:00PM</w:t>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200" w:lineRule="auto"/>
        <w:jc w:val="center"/>
        <w:rPr>
          <w:b w:val="1"/>
        </w:rPr>
      </w:pPr>
      <w:r w:rsidDel="00000000" w:rsidR="00000000" w:rsidRPr="00000000">
        <w:rPr>
          <w:b w:val="1"/>
          <w:rtl w:val="0"/>
        </w:rPr>
        <w:t xml:space="preserve">HOTELES PREVISTOS O SIMILARES</w:t>
      </w:r>
    </w:p>
    <w:tbl>
      <w:tblPr>
        <w:tblStyle w:val="Table2"/>
        <w:tblW w:w="70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059"/>
        <w:tblGridChange w:id="0">
          <w:tblGrid>
            <w:gridCol w:w="1980"/>
            <w:gridCol w:w="5059"/>
          </w:tblGrid>
        </w:tblGridChange>
      </w:tblGrid>
      <w:tr>
        <w:trPr>
          <w:cantSplit w:val="0"/>
          <w:trHeight w:val="315" w:hRule="atLeast"/>
          <w:tblHeader w:val="0"/>
        </w:trPr>
        <w:tc>
          <w:tcPr/>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CIUDAD</w:t>
            </w:r>
          </w:p>
        </w:tc>
        <w:tc>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HOTEL</w:t>
            </w:r>
          </w:p>
        </w:tc>
      </w:tr>
      <w:tr>
        <w:trPr>
          <w:cantSplit w:val="0"/>
          <w:trHeight w:val="315" w:hRule="atLeast"/>
          <w:tblHeader w:val="0"/>
        </w:trPr>
        <w:tc>
          <w:tcPr>
            <w:shd w:fill="bdd7ee" w:val="clear"/>
          </w:tcPr>
          <w:p w:rsidR="00000000" w:rsidDel="00000000" w:rsidP="00000000" w:rsidRDefault="00000000" w:rsidRPr="00000000" w14:paraId="0000005D">
            <w:pPr>
              <w:spacing w:after="0" w:line="240" w:lineRule="auto"/>
              <w:rPr>
                <w:b w:val="1"/>
              </w:rPr>
            </w:pPr>
            <w:r w:rsidDel="00000000" w:rsidR="00000000" w:rsidRPr="00000000">
              <w:rPr>
                <w:b w:val="1"/>
                <w:rtl w:val="0"/>
              </w:rPr>
              <w:t xml:space="preserve">New York </w:t>
            </w:r>
          </w:p>
        </w:tc>
        <w:tc>
          <w:tcPr>
            <w:shd w:fill="bdd7ee" w:val="clear"/>
          </w:tcPr>
          <w:p w:rsidR="00000000" w:rsidDel="00000000" w:rsidP="00000000" w:rsidRDefault="00000000" w:rsidRPr="00000000" w14:paraId="0000005E">
            <w:pPr>
              <w:spacing w:after="0" w:line="240" w:lineRule="auto"/>
              <w:jc w:val="center"/>
              <w:rPr/>
            </w:pPr>
            <w:r w:rsidDel="00000000" w:rsidR="00000000" w:rsidRPr="00000000">
              <w:rPr>
                <w:rtl w:val="0"/>
              </w:rPr>
              <w:t xml:space="preserve">Wyndham New Yorker Hotel</w:t>
            </w:r>
          </w:p>
        </w:tc>
      </w:tr>
      <w:tr>
        <w:trPr>
          <w:cantSplit w:val="0"/>
          <w:trHeight w:val="315" w:hRule="atLeast"/>
          <w:tblHeader w:val="0"/>
        </w:trPr>
        <w:tc>
          <w:tcPr/>
          <w:p w:rsidR="00000000" w:rsidDel="00000000" w:rsidP="00000000" w:rsidRDefault="00000000" w:rsidRPr="00000000" w14:paraId="0000005F">
            <w:pPr>
              <w:spacing w:after="0" w:line="240" w:lineRule="auto"/>
              <w:rPr>
                <w:b w:val="1"/>
              </w:rPr>
            </w:pPr>
            <w:r w:rsidDel="00000000" w:rsidR="00000000" w:rsidRPr="00000000">
              <w:rPr>
                <w:b w:val="1"/>
                <w:rtl w:val="0"/>
              </w:rPr>
              <w:t xml:space="preserve">Washington</w:t>
            </w:r>
          </w:p>
        </w:tc>
        <w:tc>
          <w:tcPr/>
          <w:p w:rsidR="00000000" w:rsidDel="00000000" w:rsidP="00000000" w:rsidRDefault="00000000" w:rsidRPr="00000000" w14:paraId="00000060">
            <w:pPr>
              <w:spacing w:after="0" w:line="240" w:lineRule="auto"/>
              <w:jc w:val="center"/>
              <w:rPr/>
            </w:pPr>
            <w:r w:rsidDel="00000000" w:rsidR="00000000" w:rsidRPr="00000000">
              <w:rPr>
                <w:rtl w:val="0"/>
              </w:rPr>
              <w:t xml:space="preserve">Westin Washington DC City Center</w:t>
            </w:r>
          </w:p>
        </w:tc>
      </w:tr>
      <w:tr>
        <w:trPr>
          <w:cantSplit w:val="0"/>
          <w:trHeight w:val="315" w:hRule="atLeast"/>
          <w:tblHeader w:val="0"/>
        </w:trPr>
        <w:tc>
          <w:tcPr>
            <w:shd w:fill="bdd7ee" w:val="clear"/>
          </w:tcPr>
          <w:p w:rsidR="00000000" w:rsidDel="00000000" w:rsidP="00000000" w:rsidRDefault="00000000" w:rsidRPr="00000000" w14:paraId="00000061">
            <w:pPr>
              <w:spacing w:after="0" w:line="240" w:lineRule="auto"/>
              <w:rPr>
                <w:b w:val="1"/>
              </w:rPr>
            </w:pPr>
            <w:r w:rsidDel="00000000" w:rsidR="00000000" w:rsidRPr="00000000">
              <w:rPr>
                <w:b w:val="1"/>
                <w:rtl w:val="0"/>
              </w:rPr>
              <w:t xml:space="preserve">Niagara</w:t>
            </w:r>
          </w:p>
        </w:tc>
        <w:tc>
          <w:tcPr>
            <w:shd w:fill="bdd7ee" w:val="clear"/>
          </w:tcPr>
          <w:p w:rsidR="00000000" w:rsidDel="00000000" w:rsidP="00000000" w:rsidRDefault="00000000" w:rsidRPr="00000000" w14:paraId="00000062">
            <w:pPr>
              <w:spacing w:after="0" w:line="240" w:lineRule="auto"/>
              <w:jc w:val="center"/>
              <w:rPr/>
            </w:pPr>
            <w:r w:rsidDel="00000000" w:rsidR="00000000" w:rsidRPr="00000000">
              <w:rPr>
                <w:rtl w:val="0"/>
              </w:rPr>
              <w:t xml:space="preserve">Sheraton Niagara Falls</w:t>
            </w:r>
          </w:p>
        </w:tc>
      </w:tr>
      <w:tr>
        <w:trPr>
          <w:cantSplit w:val="0"/>
          <w:trHeight w:val="315" w:hRule="atLeast"/>
          <w:tblHeader w:val="0"/>
        </w:trPr>
        <w:tc>
          <w:tcPr/>
          <w:p w:rsidR="00000000" w:rsidDel="00000000" w:rsidP="00000000" w:rsidRDefault="00000000" w:rsidRPr="00000000" w14:paraId="00000063">
            <w:pPr>
              <w:spacing w:after="0" w:line="240" w:lineRule="auto"/>
              <w:rPr>
                <w:b w:val="1"/>
              </w:rPr>
            </w:pPr>
            <w:r w:rsidDel="00000000" w:rsidR="00000000" w:rsidRPr="00000000">
              <w:rPr>
                <w:b w:val="1"/>
                <w:rtl w:val="0"/>
              </w:rPr>
              <w:t xml:space="preserve">Wakefield</w:t>
            </w:r>
          </w:p>
        </w:tc>
        <w:tc>
          <w:tcPr/>
          <w:p w:rsidR="00000000" w:rsidDel="00000000" w:rsidP="00000000" w:rsidRDefault="00000000" w:rsidRPr="00000000" w14:paraId="00000064">
            <w:pPr>
              <w:spacing w:after="0" w:line="240" w:lineRule="auto"/>
              <w:jc w:val="center"/>
              <w:rPr/>
            </w:pPr>
            <w:r w:rsidDel="00000000" w:rsidR="00000000" w:rsidRPr="00000000">
              <w:rPr>
                <w:rtl w:val="0"/>
              </w:rPr>
              <w:t xml:space="preserve">Four Points by Sheraton Wakefield Boston Hotel</w:t>
            </w:r>
          </w:p>
        </w:tc>
      </w:tr>
    </w:tbl>
    <w:p w:rsidR="00000000" w:rsidDel="00000000" w:rsidP="00000000" w:rsidRDefault="00000000" w:rsidRPr="00000000" w14:paraId="00000065">
      <w:pPr>
        <w:spacing w:after="0" w:lineRule="auto"/>
        <w:rPr>
          <w:b w:val="1"/>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7">
      <w:pPr>
        <w:numPr>
          <w:ilvl w:val="0"/>
          <w:numId w:val="1"/>
        </w:numPr>
        <w:spacing w:after="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68">
      <w:pPr>
        <w:numPr>
          <w:ilvl w:val="0"/>
          <w:numId w:val="1"/>
        </w:numPr>
        <w:spacing w:after="0" w:lineRule="auto"/>
        <w:ind w:left="720" w:hanging="360"/>
        <w:jc w:val="both"/>
      </w:pPr>
      <w:r w:rsidDel="00000000" w:rsidR="00000000" w:rsidRPr="00000000">
        <w:rPr>
          <w:rtl w:val="0"/>
        </w:rPr>
        <w:t xml:space="preserve">Circuito se realizará en español y/o portugués.</w:t>
      </w:r>
    </w:p>
    <w:p w:rsidR="00000000" w:rsidDel="00000000" w:rsidP="00000000" w:rsidRDefault="00000000" w:rsidRPr="00000000" w14:paraId="00000069">
      <w:pPr>
        <w:numPr>
          <w:ilvl w:val="0"/>
          <w:numId w:val="1"/>
        </w:numPr>
        <w:spacing w:after="0" w:lineRule="auto"/>
        <w:ind w:left="720" w:hanging="360"/>
        <w:jc w:val="both"/>
      </w:pPr>
      <w:r w:rsidDel="00000000" w:rsidR="00000000" w:rsidRPr="00000000">
        <w:rPr>
          <w:rtl w:val="0"/>
        </w:rPr>
        <w:t xml:space="preserve">Confirmación de los hoteles definitivos estarán disponibles 30 días antes de la salida.</w:t>
      </w:r>
    </w:p>
    <w:p w:rsidR="00000000" w:rsidDel="00000000" w:rsidP="00000000" w:rsidRDefault="00000000" w:rsidRPr="00000000" w14:paraId="0000006A">
      <w:pPr>
        <w:numPr>
          <w:ilvl w:val="0"/>
          <w:numId w:val="1"/>
        </w:numPr>
        <w:spacing w:after="0" w:lineRule="auto"/>
        <w:ind w:left="720" w:hanging="360"/>
        <w:jc w:val="both"/>
      </w:pPr>
      <w:r w:rsidDel="00000000" w:rsidR="00000000" w:rsidRPr="00000000">
        <w:rPr>
          <w:rtl w:val="0"/>
        </w:rPr>
        <w:t xml:space="preserve">En caso de no reunir número suficiente de participantes, circuito se realizará en modernos minibuses o vanes.</w:t>
      </w:r>
    </w:p>
    <w:p w:rsidR="00000000" w:rsidDel="00000000" w:rsidP="00000000" w:rsidRDefault="00000000" w:rsidRPr="00000000" w14:paraId="0000006B">
      <w:pPr>
        <w:numPr>
          <w:ilvl w:val="0"/>
          <w:numId w:val="1"/>
        </w:numPr>
        <w:spacing w:after="0" w:lineRule="auto"/>
        <w:ind w:left="720" w:hanging="360"/>
        <w:jc w:val="both"/>
      </w:pPr>
      <w:r w:rsidDel="00000000" w:rsidR="00000000" w:rsidRPr="00000000">
        <w:rPr>
          <w:rtl w:val="0"/>
        </w:rPr>
        <w:t xml:space="preserve">Precio de los circuitos incluyen visitas y excursiones indicadas en itinerario.</w:t>
      </w:r>
    </w:p>
    <w:p w:rsidR="00000000" w:rsidDel="00000000" w:rsidP="00000000" w:rsidRDefault="00000000" w:rsidRPr="00000000" w14:paraId="0000006C">
      <w:pPr>
        <w:numPr>
          <w:ilvl w:val="0"/>
          <w:numId w:val="1"/>
        </w:numPr>
        <w:spacing w:after="0" w:lineRule="auto"/>
        <w:ind w:left="720" w:hanging="360"/>
        <w:jc w:val="both"/>
      </w:pPr>
      <w:r w:rsidDel="00000000" w:rsidR="00000000" w:rsidRPr="00000000">
        <w:rPr>
          <w:rtl w:val="0"/>
        </w:rPr>
        <w:t xml:space="preserve">Es responsabilidad del pasajero tener la documentación y visado para poder ingresar a Canadá.</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F">
      <w:pPr>
        <w:spacing w:after="0" w:lineRule="auto"/>
        <w:jc w:val="center"/>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3">
      <w:pPr>
        <w:spacing w:after="0" w:lineRule="auto"/>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7">
      <w:pPr>
        <w:spacing w:after="0" w:lineRule="auto"/>
        <w:jc w:val="both"/>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1">
      <w:pPr>
        <w:spacing w:after="0" w:lineRule="auto"/>
        <w:jc w:val="both"/>
        <w:rPr>
          <w:b w:val="1"/>
        </w:rPr>
      </w:pPr>
      <w:r w:rsidDel="00000000" w:rsidR="00000000" w:rsidRPr="00000000">
        <w:rPr>
          <w:rtl w:val="0"/>
        </w:rPr>
      </w:r>
    </w:p>
    <w:p w:rsidR="00000000" w:rsidDel="00000000" w:rsidP="00000000" w:rsidRDefault="00000000" w:rsidRPr="00000000" w14:paraId="00000092">
      <w:pPr>
        <w:spacing w:after="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9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5">
      <w:pPr>
        <w:spacing w:after="0" w:lineRule="auto"/>
        <w:jc w:val="both"/>
        <w:rPr>
          <w:b w:val="1"/>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9">
      <w:pPr>
        <w:spacing w:after="0" w:lineRule="auto"/>
        <w:jc w:val="both"/>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2">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3">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4">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5">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0">
      <w:pPr>
        <w:spacing w:after="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B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4">
      <w:pPr>
        <w:spacing w:after="0" w:lineRule="auto"/>
        <w:jc w:val="both"/>
        <w:rPr>
          <w:b w:val="1"/>
        </w:rPr>
      </w:pPr>
      <w:r w:rsidDel="00000000" w:rsidR="00000000" w:rsidRPr="00000000">
        <w:rPr>
          <w:rtl w:val="0"/>
        </w:rPr>
      </w:r>
    </w:p>
    <w:p w:rsidR="00000000" w:rsidDel="00000000" w:rsidP="00000000" w:rsidRDefault="00000000" w:rsidRPr="00000000" w14:paraId="000000B5">
      <w:pPr>
        <w:spacing w:after="0" w:lineRule="auto"/>
        <w:jc w:val="both"/>
        <w:rPr>
          <w:b w:val="1"/>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8">
      <w:pPr>
        <w:spacing w:after="0" w:lineRule="auto"/>
        <w:jc w:val="both"/>
        <w:rPr/>
      </w:pP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A">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E">
      <w:pPr>
        <w:spacing w:after="0" w:lineRule="auto"/>
        <w:jc w:val="both"/>
        <w:rPr>
          <w:b w:val="1"/>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1">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2">
      <w:pPr>
        <w:spacing w:after="0" w:lineRule="auto"/>
        <w:jc w:val="both"/>
        <w:rPr/>
      </w:pP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8">
      <w:pPr>
        <w:spacing w:after="0" w:lineRule="auto"/>
        <w:jc w:val="both"/>
        <w:rPr>
          <w:b w:val="1"/>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CB">
      <w:pPr>
        <w:spacing w:after="0" w:lineRule="auto"/>
        <w:jc w:val="both"/>
        <w:rPr>
          <w:b w:val="1"/>
        </w:rPr>
      </w:pPr>
      <w:r w:rsidDel="00000000" w:rsidR="00000000" w:rsidRPr="00000000">
        <w:rPr>
          <w:rtl w:val="0"/>
        </w:rPr>
      </w:r>
    </w:p>
    <w:p w:rsidR="00000000" w:rsidDel="00000000" w:rsidP="00000000" w:rsidRDefault="00000000" w:rsidRPr="00000000" w14:paraId="000000CC">
      <w:pPr>
        <w:jc w:val="both"/>
        <w:rPr>
          <w:b w:val="1"/>
        </w:rPr>
      </w:pPr>
      <w:r w:rsidDel="00000000" w:rsidR="00000000" w:rsidRPr="00000000">
        <w:rPr>
          <w:rtl w:val="0"/>
        </w:rPr>
      </w:r>
    </w:p>
    <w:sectPr>
      <w:headerReference r:id="rId10" w:type="default"/>
      <w:footerReference r:id="rId11" w:type="default"/>
      <w:pgSz w:h="16838" w:w="11906" w:orient="portrait"/>
      <w:pgMar w:bottom="2721.25984251968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-287652</wp:posOffset>
          </wp:positionV>
          <wp:extent cx="7643575" cy="1052004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JXMe3l8k4ouOu/yjaST6JEg/cw==">CgMxLjA4AHIhMVRyWXgyUDJ1RWVYWVM5cDh0VW5FbTBLam1xSW9BX3N2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