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VILLA DE LEYVA AVENTURERO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$ 647.000 COP POR PERSONA EN HABITACIÓN TRIPLE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2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355"/>
        <w:gridCol w:w="2340"/>
        <w:tblGridChange w:id="0">
          <w:tblGrid>
            <w:gridCol w:w="255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HABITACIÓN SENCILLA</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$ 1.132.000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$ 1.014.000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$ 429.000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$ 370.000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 HABITACIÓN DOBLE</w:t>
            </w:r>
          </w:p>
        </w:tc>
        <w:tc>
          <w:tcPr>
            <w:shd w:fill="bdd7ee" w:val="cle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$ 759.000</w:t>
            </w:r>
          </w:p>
        </w:tc>
        <w:tc>
          <w:tcPr>
            <w:shd w:fill="bdd7ee"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$ 683.000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$ 243.000</w:t>
            </w:r>
          </w:p>
        </w:tc>
        <w:tc>
          <w:tcPr>
            <w:vAlign w:val="center"/>
          </w:tcPr>
          <w:p w:rsidR="00000000" w:rsidDel="00000000" w:rsidP="00000000" w:rsidRDefault="00000000" w:rsidRPr="00000000" w14:paraId="00000015">
            <w:pPr>
              <w:spacing w:after="0" w:line="240" w:lineRule="auto"/>
              <w:jc w:val="center"/>
              <w:rPr>
                <w:b w:val="1"/>
              </w:rPr>
            </w:pPr>
            <w:r w:rsidDel="00000000" w:rsidR="00000000" w:rsidRPr="00000000">
              <w:rPr>
                <w:b w:val="1"/>
                <w:rtl w:val="0"/>
              </w:rPr>
              <w:t xml:space="preserve">$ 205.000</w:t>
            </w:r>
          </w:p>
        </w:tc>
      </w:tr>
      <w:tr>
        <w:trPr>
          <w:cantSplit w:val="0"/>
          <w:tblHeader w:val="0"/>
        </w:trPr>
        <w:tc>
          <w:tcPr>
            <w:shd w:fill="bdd7ee"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HABITACIÓN TRIPLE</w:t>
            </w:r>
          </w:p>
        </w:tc>
        <w:tc>
          <w:tcPr>
            <w:shd w:fill="bdd7ee" w:val="clear"/>
            <w:vAlign w:val="center"/>
          </w:tcPr>
          <w:p w:rsidR="00000000" w:rsidDel="00000000" w:rsidP="00000000" w:rsidRDefault="00000000" w:rsidRPr="00000000" w14:paraId="00000017">
            <w:pPr>
              <w:spacing w:after="0" w:line="240" w:lineRule="auto"/>
              <w:jc w:val="center"/>
              <w:rPr>
                <w:b w:val="1"/>
              </w:rPr>
            </w:pPr>
            <w:r w:rsidDel="00000000" w:rsidR="00000000" w:rsidRPr="00000000">
              <w:rPr>
                <w:b w:val="1"/>
                <w:rtl w:val="0"/>
              </w:rPr>
              <w:t xml:space="preserve">$ 719.000</w:t>
            </w:r>
          </w:p>
        </w:tc>
        <w:tc>
          <w:tcPr>
            <w:shd w:fill="bdd7ee" w:val="clear"/>
            <w:vAlign w:val="center"/>
          </w:tcPr>
          <w:p w:rsidR="00000000" w:rsidDel="00000000" w:rsidP="00000000" w:rsidRDefault="00000000" w:rsidRPr="00000000" w14:paraId="00000018">
            <w:pPr>
              <w:spacing w:after="0" w:line="240" w:lineRule="auto"/>
              <w:jc w:val="center"/>
              <w:rPr>
                <w:b w:val="1"/>
              </w:rPr>
            </w:pPr>
            <w:r w:rsidDel="00000000" w:rsidR="00000000" w:rsidRPr="00000000">
              <w:rPr>
                <w:b w:val="1"/>
                <w:rtl w:val="0"/>
              </w:rPr>
              <w:t xml:space="preserve">$ 647.000</w:t>
            </w:r>
          </w:p>
        </w:tc>
      </w:tr>
      <w:tr>
        <w:trPr>
          <w:cantSplit w:val="0"/>
          <w:tblHeader w:val="0"/>
        </w:trPr>
        <w:tc>
          <w:tcPr>
            <w:vAlign w:val="center"/>
          </w:tcPr>
          <w:p w:rsidR="00000000" w:rsidDel="00000000" w:rsidP="00000000" w:rsidRDefault="00000000" w:rsidRPr="00000000" w14:paraId="00000019">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$ 223.000</w:t>
            </w:r>
          </w:p>
        </w:tc>
        <w:tc>
          <w:tcPr>
            <w:vAlign w:val="center"/>
          </w:tcPr>
          <w:p w:rsidR="00000000" w:rsidDel="00000000" w:rsidP="00000000" w:rsidRDefault="00000000" w:rsidRPr="00000000" w14:paraId="0000001B">
            <w:pPr>
              <w:jc w:val="center"/>
              <w:rPr>
                <w:b w:val="1"/>
              </w:rPr>
            </w:pPr>
            <w:r w:rsidDel="00000000" w:rsidR="00000000" w:rsidRPr="00000000">
              <w:rPr>
                <w:b w:val="1"/>
                <w:rtl w:val="0"/>
              </w:rPr>
              <w:t xml:space="preserve">$ 187.000</w:t>
            </w:r>
          </w:p>
        </w:tc>
      </w:tr>
    </w:tbl>
    <w:p w:rsidR="00000000" w:rsidDel="00000000" w:rsidP="00000000" w:rsidRDefault="00000000" w:rsidRPr="00000000" w14:paraId="0000001C">
      <w:pPr>
        <w:spacing w:after="0" w:lineRule="auto"/>
        <w:rPr>
          <w:b w:val="1"/>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E">
      <w:pPr>
        <w:numPr>
          <w:ilvl w:val="0"/>
          <w:numId w:val="2"/>
        </w:numPr>
        <w:spacing w:after="0" w:lineRule="auto"/>
        <w:ind w:left="720" w:hanging="360"/>
        <w:jc w:val="both"/>
      </w:pPr>
      <w:r w:rsidDel="00000000" w:rsidR="00000000" w:rsidRPr="00000000">
        <w:rPr>
          <w:rtl w:val="0"/>
        </w:rPr>
        <w:t xml:space="preserve">Alojamiento 2 noches en Hotel Casa de los Fundadores.</w:t>
      </w:r>
    </w:p>
    <w:p w:rsidR="00000000" w:rsidDel="00000000" w:rsidP="00000000" w:rsidRDefault="00000000" w:rsidRPr="00000000" w14:paraId="0000001F">
      <w:pPr>
        <w:numPr>
          <w:ilvl w:val="0"/>
          <w:numId w:val="2"/>
        </w:numPr>
        <w:spacing w:after="0" w:lineRule="auto"/>
        <w:ind w:left="720" w:hanging="360"/>
        <w:jc w:val="both"/>
      </w:pPr>
      <w:r w:rsidDel="00000000" w:rsidR="00000000" w:rsidRPr="00000000">
        <w:rPr>
          <w:rtl w:val="0"/>
        </w:rPr>
        <w:t xml:space="preserve">Desayuno diario.</w:t>
      </w:r>
    </w:p>
    <w:p w:rsidR="00000000" w:rsidDel="00000000" w:rsidP="00000000" w:rsidRDefault="00000000" w:rsidRPr="00000000" w14:paraId="00000020">
      <w:pPr>
        <w:numPr>
          <w:ilvl w:val="0"/>
          <w:numId w:val="2"/>
        </w:numPr>
        <w:spacing w:after="0" w:lineRule="auto"/>
        <w:ind w:left="720" w:hanging="360"/>
        <w:jc w:val="both"/>
      </w:pPr>
      <w:r w:rsidDel="00000000" w:rsidR="00000000" w:rsidRPr="00000000">
        <w:rPr>
          <w:rtl w:val="0"/>
        </w:rPr>
        <w:t xml:space="preserve">Zonas húmedas.</w:t>
      </w:r>
    </w:p>
    <w:p w:rsidR="00000000" w:rsidDel="00000000" w:rsidP="00000000" w:rsidRDefault="00000000" w:rsidRPr="00000000" w14:paraId="00000021">
      <w:pPr>
        <w:numPr>
          <w:ilvl w:val="0"/>
          <w:numId w:val="2"/>
        </w:numPr>
        <w:spacing w:after="0" w:lineRule="auto"/>
        <w:ind w:left="720" w:hanging="360"/>
        <w:jc w:val="both"/>
      </w:pPr>
      <w:r w:rsidDel="00000000" w:rsidR="00000000" w:rsidRPr="00000000">
        <w:rPr>
          <w:rtl w:val="0"/>
        </w:rPr>
        <w:t xml:space="preserve">Wifi.</w:t>
      </w:r>
    </w:p>
    <w:p w:rsidR="00000000" w:rsidDel="00000000" w:rsidP="00000000" w:rsidRDefault="00000000" w:rsidRPr="00000000" w14:paraId="00000022">
      <w:pPr>
        <w:numPr>
          <w:ilvl w:val="0"/>
          <w:numId w:val="2"/>
        </w:numPr>
        <w:spacing w:after="0" w:lineRule="auto"/>
        <w:ind w:left="720" w:hanging="360"/>
        <w:jc w:val="both"/>
      </w:pPr>
      <w:r w:rsidDel="00000000" w:rsidR="00000000" w:rsidRPr="00000000">
        <w:rPr>
          <w:rtl w:val="0"/>
        </w:rPr>
        <w:t xml:space="preserve">Gimnasio.</w:t>
      </w:r>
    </w:p>
    <w:p w:rsidR="00000000" w:rsidDel="00000000" w:rsidP="00000000" w:rsidRDefault="00000000" w:rsidRPr="00000000" w14:paraId="00000023">
      <w:pPr>
        <w:numPr>
          <w:ilvl w:val="0"/>
          <w:numId w:val="2"/>
        </w:numPr>
        <w:spacing w:after="0" w:lineRule="auto"/>
        <w:ind w:left="720" w:hanging="360"/>
        <w:jc w:val="both"/>
      </w:pPr>
      <w:r w:rsidDel="00000000" w:rsidR="00000000" w:rsidRPr="00000000">
        <w:rPr>
          <w:rtl w:val="0"/>
        </w:rPr>
        <w:t xml:space="preserve">Parqueadero.</w:t>
      </w:r>
    </w:p>
    <w:p w:rsidR="00000000" w:rsidDel="00000000" w:rsidP="00000000" w:rsidRDefault="00000000" w:rsidRPr="00000000" w14:paraId="00000024">
      <w:pPr>
        <w:numPr>
          <w:ilvl w:val="0"/>
          <w:numId w:val="2"/>
        </w:numPr>
        <w:spacing w:after="0" w:lineRule="auto"/>
        <w:ind w:left="720" w:hanging="360"/>
        <w:jc w:val="both"/>
      </w:pPr>
      <w:r w:rsidDel="00000000" w:rsidR="00000000" w:rsidRPr="00000000">
        <w:rPr>
          <w:rtl w:val="0"/>
        </w:rPr>
        <w:t xml:space="preserve">Salón de juegos.</w:t>
      </w:r>
    </w:p>
    <w:p w:rsidR="00000000" w:rsidDel="00000000" w:rsidP="00000000" w:rsidRDefault="00000000" w:rsidRPr="00000000" w14:paraId="00000025">
      <w:pPr>
        <w:numPr>
          <w:ilvl w:val="0"/>
          <w:numId w:val="2"/>
        </w:numPr>
        <w:spacing w:after="0" w:lineRule="auto"/>
        <w:ind w:left="720" w:hanging="360"/>
        <w:jc w:val="both"/>
      </w:pPr>
      <w:r w:rsidDel="00000000" w:rsidR="00000000" w:rsidRPr="00000000">
        <w:rPr>
          <w:rtl w:val="0"/>
        </w:rPr>
        <w:t xml:space="preserve">Plan Día Aventura (Entradas, seguros, guia, almuerzo, refrigerio y transporte)</w:t>
      </w:r>
    </w:p>
    <w:p w:rsidR="00000000" w:rsidDel="00000000" w:rsidP="00000000" w:rsidRDefault="00000000" w:rsidRPr="00000000" w14:paraId="00000026">
      <w:pPr>
        <w:numPr>
          <w:ilvl w:val="0"/>
          <w:numId w:val="2"/>
        </w:numPr>
        <w:spacing w:after="0" w:lineRule="auto"/>
        <w:ind w:left="720" w:hanging="360"/>
        <w:jc w:val="both"/>
      </w:pPr>
      <w:r w:rsidDel="00000000" w:rsidR="00000000" w:rsidRPr="00000000">
        <w:rPr>
          <w:rtl w:val="0"/>
        </w:rPr>
        <w:t xml:space="preserve">IVA y seguro hotelero.</w:t>
      </w:r>
    </w:p>
    <w:p w:rsidR="00000000" w:rsidDel="00000000" w:rsidP="00000000" w:rsidRDefault="00000000" w:rsidRPr="00000000" w14:paraId="00000027">
      <w:pPr>
        <w:numPr>
          <w:ilvl w:val="0"/>
          <w:numId w:val="2"/>
        </w:numPr>
        <w:spacing w:after="0" w:lineRule="auto"/>
        <w:ind w:left="720" w:hanging="360"/>
        <w:jc w:val="both"/>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276" w:lineRule="auto"/>
        <w:jc w:val="center"/>
        <w:rPr>
          <w:b w:val="1"/>
        </w:rPr>
      </w:pPr>
      <w:r w:rsidDel="00000000" w:rsidR="00000000" w:rsidRPr="00000000">
        <w:rPr>
          <w:b w:val="1"/>
          <w:rtl w:val="0"/>
        </w:rPr>
        <w:t xml:space="preserve">PLAN DÍA AVENTURA:</w:t>
      </w:r>
    </w:p>
    <w:p w:rsidR="00000000" w:rsidDel="00000000" w:rsidP="00000000" w:rsidRDefault="00000000" w:rsidRPr="00000000" w14:paraId="0000002A">
      <w:pPr>
        <w:spacing w:after="0" w:line="276" w:lineRule="auto"/>
        <w:rPr>
          <w:b w:val="1"/>
        </w:rPr>
      </w:pPr>
      <w:r w:rsidDel="00000000" w:rsidR="00000000" w:rsidRPr="00000000">
        <w:rPr>
          <w:b w:val="1"/>
          <w:rtl w:val="0"/>
        </w:rPr>
        <w:t xml:space="preserve">ACTIVIDADES:</w:t>
      </w:r>
    </w:p>
    <w:p w:rsidR="00000000" w:rsidDel="00000000" w:rsidP="00000000" w:rsidRDefault="00000000" w:rsidRPr="00000000" w14:paraId="0000002B">
      <w:pPr>
        <w:numPr>
          <w:ilvl w:val="0"/>
          <w:numId w:val="3"/>
        </w:numPr>
        <w:spacing w:after="0" w:line="276" w:lineRule="auto"/>
        <w:ind w:left="720" w:hanging="360"/>
      </w:pPr>
      <w:r w:rsidDel="00000000" w:rsidR="00000000" w:rsidRPr="00000000">
        <w:rPr>
          <w:rtl w:val="0"/>
        </w:rPr>
        <w:t xml:space="preserve">Recorrido por la Reserva Natural Cascadas las Periquera, visita 3 cascadas.</w:t>
      </w:r>
    </w:p>
    <w:p w:rsidR="00000000" w:rsidDel="00000000" w:rsidP="00000000" w:rsidRDefault="00000000" w:rsidRPr="00000000" w14:paraId="0000002C">
      <w:pPr>
        <w:numPr>
          <w:ilvl w:val="0"/>
          <w:numId w:val="3"/>
        </w:numPr>
        <w:spacing w:after="0" w:line="276" w:lineRule="auto"/>
        <w:ind w:left="720" w:hanging="360"/>
      </w:pPr>
      <w:r w:rsidDel="00000000" w:rsidR="00000000" w:rsidRPr="00000000">
        <w:rPr>
          <w:rtl w:val="0"/>
        </w:rPr>
        <w:t xml:space="preserve">Bicicletas aéreas.</w:t>
      </w:r>
    </w:p>
    <w:p w:rsidR="00000000" w:rsidDel="00000000" w:rsidP="00000000" w:rsidRDefault="00000000" w:rsidRPr="00000000" w14:paraId="0000002D">
      <w:pPr>
        <w:numPr>
          <w:ilvl w:val="0"/>
          <w:numId w:val="3"/>
        </w:numPr>
        <w:spacing w:after="0" w:line="276" w:lineRule="auto"/>
        <w:ind w:left="720" w:hanging="360"/>
      </w:pPr>
      <w:r w:rsidDel="00000000" w:rsidR="00000000" w:rsidRPr="00000000">
        <w:rPr>
          <w:rtl w:val="0"/>
        </w:rPr>
        <w:t xml:space="preserve">1 actividad extrema.</w:t>
      </w:r>
    </w:p>
    <w:p w:rsidR="00000000" w:rsidDel="00000000" w:rsidP="00000000" w:rsidRDefault="00000000" w:rsidRPr="00000000" w14:paraId="0000002E">
      <w:pPr>
        <w:spacing w:after="0" w:lineRule="auto"/>
        <w:rPr>
          <w:b w:val="1"/>
        </w:rPr>
      </w:pPr>
      <w:r w:rsidDel="00000000" w:rsidR="00000000" w:rsidRPr="00000000">
        <w:rPr>
          <w:rtl w:val="0"/>
        </w:rPr>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0">
      <w:pPr>
        <w:numPr>
          <w:ilvl w:val="0"/>
          <w:numId w:val="1"/>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31">
      <w:pPr>
        <w:numPr>
          <w:ilvl w:val="0"/>
          <w:numId w:val="1"/>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32">
      <w:pPr>
        <w:spacing w:after="0" w:line="276" w:lineRule="auto"/>
        <w:ind w:left="0" w:firstLine="0"/>
        <w:rPr/>
      </w:pPr>
      <w:r w:rsidDel="00000000" w:rsidR="00000000" w:rsidRPr="00000000">
        <w:rPr>
          <w:rtl w:val="0"/>
        </w:rPr>
      </w:r>
    </w:p>
    <w:p w:rsidR="00000000" w:rsidDel="00000000" w:rsidP="00000000" w:rsidRDefault="00000000" w:rsidRPr="00000000" w14:paraId="00000033">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34">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al 8  Enero.</w:t>
      </w:r>
    </w:p>
    <w:p w:rsidR="00000000" w:rsidDel="00000000" w:rsidP="00000000" w:rsidRDefault="00000000" w:rsidRPr="00000000" w14:paraId="00000035">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Sencilla (1 pax) - Doble (2 pax) cama Doble matrimonial o Twin dos camas sencillas  - Triple (3 pax) tres camas sencillas ó Cama Doble matrimonial + Cama sencilla como adicional.</w:t>
      </w:r>
    </w:p>
    <w:p w:rsidR="00000000" w:rsidDel="00000000" w:rsidP="00000000" w:rsidRDefault="00000000" w:rsidRPr="00000000" w14:paraId="00000036">
      <w:pPr>
        <w:spacing w:after="0" w:line="240" w:lineRule="auto"/>
        <w:jc w:val="both"/>
        <w:rPr/>
      </w:pPr>
      <w:r w:rsidDel="00000000" w:rsidR="00000000" w:rsidRPr="00000000">
        <w:rPr>
          <w:rtl w:val="0"/>
        </w:rPr>
        <w:t xml:space="preserve">*Las salidas del plan son de mínimo 2 personas.</w:t>
      </w:r>
    </w:p>
    <w:p w:rsidR="00000000" w:rsidDel="00000000" w:rsidP="00000000" w:rsidRDefault="00000000" w:rsidRPr="00000000" w14:paraId="00000037">
      <w:pPr>
        <w:spacing w:after="0" w:lineRule="auto"/>
        <w:jc w:val="center"/>
        <w:rPr/>
      </w:pPr>
      <w:r w:rsidDel="00000000" w:rsidR="00000000" w:rsidRPr="00000000">
        <w:rPr>
          <w:rtl w:val="0"/>
        </w:rPr>
      </w:r>
    </w:p>
    <w:p w:rsidR="00000000" w:rsidDel="00000000" w:rsidP="00000000" w:rsidRDefault="00000000" w:rsidRPr="00000000" w14:paraId="00000038">
      <w:pPr>
        <w:spacing w:after="0" w:lineRule="auto"/>
        <w:jc w:val="center"/>
        <w:rPr>
          <w:b w:val="1"/>
        </w:rPr>
      </w:pPr>
      <w:r w:rsidDel="00000000" w:rsidR="00000000" w:rsidRPr="00000000">
        <w:rPr>
          <w:rtl w:val="0"/>
        </w:rPr>
      </w:r>
    </w:p>
    <w:p w:rsidR="00000000" w:rsidDel="00000000" w:rsidP="00000000" w:rsidRDefault="00000000" w:rsidRPr="00000000" w14:paraId="00000039">
      <w:pPr>
        <w:spacing w:after="0" w:lineRule="auto"/>
        <w:jc w:val="center"/>
        <w:rPr>
          <w:b w:val="1"/>
        </w:rPr>
      </w:pPr>
      <w:r w:rsidDel="00000000" w:rsidR="00000000" w:rsidRPr="00000000">
        <w:rPr>
          <w:rtl w:val="0"/>
        </w:rPr>
      </w:r>
    </w:p>
    <w:p w:rsidR="00000000" w:rsidDel="00000000" w:rsidP="00000000" w:rsidRDefault="00000000" w:rsidRPr="00000000" w14:paraId="0000003A">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3B">
      <w:pPr>
        <w:spacing w:after="0" w:lineRule="auto"/>
        <w:jc w:val="center"/>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51">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52">
      <w:pPr>
        <w:spacing w:after="0" w:lineRule="auto"/>
        <w:jc w:val="both"/>
        <w:rPr/>
      </w:pPr>
      <w:r w:rsidDel="00000000" w:rsidR="00000000" w:rsidRPr="00000000">
        <w:rPr>
          <w:rtl w:val="0"/>
        </w:rPr>
      </w:r>
    </w:p>
    <w:p w:rsidR="00000000" w:rsidDel="00000000" w:rsidP="00000000" w:rsidRDefault="00000000" w:rsidRPr="00000000" w14:paraId="00000053">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5">
      <w:pPr>
        <w:spacing w:after="0" w:lineRule="auto"/>
        <w:jc w:val="both"/>
        <w:rPr>
          <w:b w:val="1"/>
        </w:rPr>
      </w:pPr>
      <w:r w:rsidDel="00000000" w:rsidR="00000000" w:rsidRPr="00000000">
        <w:rPr>
          <w:rtl w:val="0"/>
        </w:rPr>
      </w:r>
    </w:p>
    <w:p w:rsidR="00000000" w:rsidDel="00000000" w:rsidP="00000000" w:rsidRDefault="00000000" w:rsidRPr="00000000" w14:paraId="00000056">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57">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9">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B">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D">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E">
      <w:pPr>
        <w:spacing w:after="0" w:lineRule="auto"/>
        <w:jc w:val="both"/>
        <w:rPr>
          <w:b w:val="1"/>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61">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62">
      <w:pPr>
        <w:spacing w:after="0" w:lineRule="auto"/>
        <w:jc w:val="both"/>
        <w:rPr>
          <w:b w:val="1"/>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9">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A">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6B">
      <w:pPr>
        <w:spacing w:after="0" w:lineRule="auto"/>
        <w:jc w:val="both"/>
        <w:rPr/>
      </w:pP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E">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F">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70">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71">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75">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A">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B">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C">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D">
      <w:pPr>
        <w:spacing w:after="0" w:lineRule="auto"/>
        <w:jc w:val="both"/>
        <w:rPr>
          <w:b w:val="1"/>
        </w:rPr>
      </w:pP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8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8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82">
      <w:pPr>
        <w:spacing w:after="0" w:lineRule="auto"/>
        <w:jc w:val="both"/>
        <w:rPr/>
      </w:pPr>
      <w:r w:rsidDel="00000000" w:rsidR="00000000" w:rsidRPr="00000000">
        <w:rPr>
          <w:rtl w:val="0"/>
        </w:rPr>
        <w:t xml:space="preserve"> </w:t>
      </w:r>
    </w:p>
    <w:p w:rsidR="00000000" w:rsidDel="00000000" w:rsidP="00000000" w:rsidRDefault="00000000" w:rsidRPr="00000000" w14:paraId="0000008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5">
      <w:pPr>
        <w:spacing w:after="0" w:lineRule="auto"/>
        <w:jc w:val="both"/>
        <w:rPr/>
      </w:pPr>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8">
      <w:pPr>
        <w:spacing w:after="0" w:lineRule="auto"/>
        <w:jc w:val="both"/>
        <w:rPr>
          <w:b w:val="1"/>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B">
      <w:pPr>
        <w:spacing w:after="0" w:lineRule="auto"/>
        <w:jc w:val="both"/>
        <w:rPr>
          <w:b w:val="1"/>
        </w:rPr>
      </w:pPr>
      <w:r w:rsidDel="00000000" w:rsidR="00000000" w:rsidRPr="00000000">
        <w:rPr>
          <w:rtl w:val="0"/>
        </w:rPr>
      </w:r>
    </w:p>
    <w:p w:rsidR="00000000" w:rsidDel="00000000" w:rsidP="00000000" w:rsidRDefault="00000000" w:rsidRPr="00000000" w14:paraId="0000008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8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92">
      <w:pPr>
        <w:spacing w:after="0" w:lineRule="auto"/>
        <w:jc w:val="both"/>
        <w:rPr/>
      </w:pPr>
      <w:r w:rsidDel="00000000" w:rsidR="00000000" w:rsidRPr="00000000">
        <w:rPr>
          <w:rtl w:val="0"/>
        </w:rPr>
      </w:r>
    </w:p>
    <w:p w:rsidR="00000000" w:rsidDel="00000000" w:rsidP="00000000" w:rsidRDefault="00000000" w:rsidRPr="00000000" w14:paraId="0000009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8">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LmQcr+57GL2B+oslFJN2ZDak/Q==">CgMxLjAyCGguZ2pkZ3hzOAByITFmcjdMZnpNcDJLN2F3ZGQ2bnFNaGRFMVU2SWdwNmJUTA==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