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BOLIVIA MAJESTUOSO DESDE PUNO 06 DÍAS - 05 NOCHES</w:t>
      </w:r>
    </w:p>
    <w:p w:rsidR="00000000" w:rsidDel="00000000" w:rsidP="00000000" w:rsidRDefault="00000000" w:rsidRPr="00000000" w14:paraId="00000002">
      <w:pPr>
        <w:spacing w:after="0" w:lineRule="auto"/>
        <w:jc w:val="center"/>
        <w:rPr>
          <w:b w:val="1"/>
        </w:rPr>
      </w:pP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VISITANDO: PUNO – ISLA DEL SOL - LA PAZ  – SALAR DE UYUNI – LA PAZ.</w:t>
      </w:r>
    </w:p>
    <w:p w:rsidR="00000000" w:rsidDel="00000000" w:rsidP="00000000" w:rsidRDefault="00000000" w:rsidRPr="00000000" w14:paraId="00000004">
      <w:pPr>
        <w:spacing w:after="0" w:lineRule="auto"/>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VIGENCIA HASTA 15 DE DICIEMBRE 2024</w:t>
      </w:r>
    </w:p>
    <w:tbl>
      <w:tblPr>
        <w:tblStyle w:val="Table1"/>
        <w:tblW w:w="8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5"/>
        <w:gridCol w:w="1685"/>
        <w:gridCol w:w="1685"/>
        <w:gridCol w:w="1685"/>
        <w:gridCol w:w="1685"/>
        <w:tblGridChange w:id="0">
          <w:tblGrid>
            <w:gridCol w:w="1685"/>
            <w:gridCol w:w="1685"/>
            <w:gridCol w:w="1685"/>
            <w:gridCol w:w="1685"/>
            <w:gridCol w:w="1685"/>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Categoría / </w:t>
            </w:r>
          </w:p>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En base 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1 PAX - SIMPLE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2 PAX - 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3 PAX - TRIPLE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4 PAX - DOBLE</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color w:val="000000"/>
              </w:rPr>
            </w:pPr>
            <w:r w:rsidDel="00000000" w:rsidR="00000000" w:rsidRPr="00000000">
              <w:rPr>
                <w:b w:val="1"/>
                <w:rtl w:val="0"/>
              </w:rPr>
              <w:t xml:space="preserve">HOTELES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1.120</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pPr>
            <w:r w:rsidDel="00000000" w:rsidR="00000000" w:rsidRPr="00000000">
              <w:rPr>
                <w:b w:val="1"/>
                <w:rtl w:val="0"/>
              </w:rPr>
              <w:t xml:space="preserve">777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651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b w:val="1"/>
                <w:rtl w:val="0"/>
              </w:rPr>
              <w:t xml:space="preserve">651</w:t>
            </w:r>
            <w:r w:rsidDel="00000000" w:rsidR="00000000" w:rsidRPr="00000000">
              <w:rPr>
                <w:rtl w:val="0"/>
              </w:rPr>
            </w:r>
          </w:p>
        </w:tc>
      </w:tr>
    </w:tbl>
    <w:p w:rsidR="00000000" w:rsidDel="00000000" w:rsidP="00000000" w:rsidRDefault="00000000" w:rsidRPr="00000000" w14:paraId="00000012">
      <w:pPr>
        <w:spacing w:after="0" w:line="240" w:lineRule="auto"/>
        <w:jc w:val="center"/>
        <w:rPr>
          <w:b w:val="1"/>
        </w:rPr>
      </w:pPr>
      <w:r w:rsidDel="00000000" w:rsidR="00000000" w:rsidRPr="00000000">
        <w:rPr>
          <w:rtl w:val="0"/>
        </w:rPr>
      </w:r>
    </w:p>
    <w:p w:rsidR="00000000" w:rsidDel="00000000" w:rsidP="00000000" w:rsidRDefault="00000000" w:rsidRPr="00000000" w14:paraId="00000013">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4">
      <w:pPr>
        <w:numPr>
          <w:ilvl w:val="0"/>
          <w:numId w:val="1"/>
        </w:numPr>
        <w:spacing w:after="0" w:lineRule="auto"/>
        <w:ind w:left="720" w:hanging="360"/>
        <w:rPr/>
      </w:pPr>
      <w:r w:rsidDel="00000000" w:rsidR="00000000" w:rsidRPr="00000000">
        <w:rPr>
          <w:rtl w:val="0"/>
        </w:rPr>
        <w:t xml:space="preserve">Traslados de ingreso y salida en la ciudad de Puno - La Paz y Uyuni (Sin Guía).</w:t>
      </w:r>
    </w:p>
    <w:p w:rsidR="00000000" w:rsidDel="00000000" w:rsidP="00000000" w:rsidRDefault="00000000" w:rsidRPr="00000000" w14:paraId="00000015">
      <w:pPr>
        <w:numPr>
          <w:ilvl w:val="0"/>
          <w:numId w:val="1"/>
        </w:numPr>
        <w:spacing w:after="0" w:lineRule="auto"/>
        <w:ind w:left="720" w:hanging="360"/>
      </w:pPr>
      <w:r w:rsidDel="00000000" w:rsidR="00000000" w:rsidRPr="00000000">
        <w:rPr>
          <w:rtl w:val="0"/>
        </w:rPr>
        <w:t xml:space="preserve">Tickets de Bus Puno – Copacabana SIC.</w:t>
      </w:r>
    </w:p>
    <w:p w:rsidR="00000000" w:rsidDel="00000000" w:rsidP="00000000" w:rsidRDefault="00000000" w:rsidRPr="00000000" w14:paraId="00000016">
      <w:pPr>
        <w:numPr>
          <w:ilvl w:val="0"/>
          <w:numId w:val="1"/>
        </w:numPr>
        <w:spacing w:after="0" w:lineRule="auto"/>
        <w:ind w:left="720" w:hanging="360"/>
        <w:rPr/>
      </w:pPr>
      <w:r w:rsidDel="00000000" w:rsidR="00000000" w:rsidRPr="00000000">
        <w:rPr>
          <w:rtl w:val="0"/>
        </w:rPr>
        <w:t xml:space="preserve">Excursiones mencionadas en el itinerario:</w:t>
      </w:r>
    </w:p>
    <w:p w:rsidR="00000000" w:rsidDel="00000000" w:rsidP="00000000" w:rsidRDefault="00000000" w:rsidRPr="00000000" w14:paraId="00000017">
      <w:pPr>
        <w:numPr>
          <w:ilvl w:val="1"/>
          <w:numId w:val="1"/>
        </w:numPr>
        <w:spacing w:after="0" w:lineRule="auto"/>
        <w:ind w:left="1440" w:hanging="360"/>
      </w:pPr>
      <w:r w:rsidDel="00000000" w:rsidR="00000000" w:rsidRPr="00000000">
        <w:rPr>
          <w:rtl w:val="0"/>
        </w:rPr>
        <w:t xml:space="preserve">FD Puno – Isla del Sol –La Paz SIC.</w:t>
      </w:r>
    </w:p>
    <w:p w:rsidR="00000000" w:rsidDel="00000000" w:rsidP="00000000" w:rsidRDefault="00000000" w:rsidRPr="00000000" w14:paraId="00000018">
      <w:pPr>
        <w:numPr>
          <w:ilvl w:val="1"/>
          <w:numId w:val="1"/>
        </w:numPr>
        <w:spacing w:after="0" w:lineRule="auto"/>
        <w:ind w:left="1440" w:hanging="360"/>
      </w:pPr>
      <w:r w:rsidDel="00000000" w:rsidR="00000000" w:rsidRPr="00000000">
        <w:rPr>
          <w:rtl w:val="0"/>
        </w:rPr>
        <w:t xml:space="preserve">HD City Tour La Paz – Privado </w:t>
      </w:r>
    </w:p>
    <w:p w:rsidR="00000000" w:rsidDel="00000000" w:rsidP="00000000" w:rsidRDefault="00000000" w:rsidRPr="00000000" w14:paraId="00000019">
      <w:pPr>
        <w:numPr>
          <w:ilvl w:val="1"/>
          <w:numId w:val="1"/>
        </w:numPr>
        <w:spacing w:after="0" w:lineRule="auto"/>
        <w:ind w:left="1440" w:hanging="360"/>
      </w:pPr>
      <w:r w:rsidDel="00000000" w:rsidR="00000000" w:rsidRPr="00000000">
        <w:rPr>
          <w:rtl w:val="0"/>
        </w:rPr>
        <w:t xml:space="preserve">Tickets de Bus La Paz – Uyuni – La Paz SIC.</w:t>
      </w:r>
    </w:p>
    <w:p w:rsidR="00000000" w:rsidDel="00000000" w:rsidP="00000000" w:rsidRDefault="00000000" w:rsidRPr="00000000" w14:paraId="0000001A">
      <w:pPr>
        <w:numPr>
          <w:ilvl w:val="1"/>
          <w:numId w:val="1"/>
        </w:numPr>
        <w:spacing w:after="0" w:lineRule="auto"/>
        <w:ind w:left="1440" w:hanging="360"/>
      </w:pPr>
      <w:r w:rsidDel="00000000" w:rsidR="00000000" w:rsidRPr="00000000">
        <w:rPr>
          <w:rtl w:val="0"/>
        </w:rPr>
        <w:t xml:space="preserve">FD Tour Salar de Uyuni + Almuerzo + Atardecer en el Salar– SIC.</w:t>
      </w:r>
    </w:p>
    <w:p w:rsidR="00000000" w:rsidDel="00000000" w:rsidP="00000000" w:rsidRDefault="00000000" w:rsidRPr="00000000" w14:paraId="0000001B">
      <w:pPr>
        <w:numPr>
          <w:ilvl w:val="1"/>
          <w:numId w:val="1"/>
        </w:numPr>
        <w:spacing w:after="0" w:lineRule="auto"/>
        <w:ind w:left="1440" w:hanging="360"/>
      </w:pPr>
      <w:r w:rsidDel="00000000" w:rsidR="00000000" w:rsidRPr="00000000">
        <w:rPr>
          <w:rtl w:val="0"/>
        </w:rPr>
        <w:t xml:space="preserve">FD Tour Pulacayo – Tomave + Almuerzo – SIC.</w:t>
      </w:r>
    </w:p>
    <w:p w:rsidR="00000000" w:rsidDel="00000000" w:rsidP="00000000" w:rsidRDefault="00000000" w:rsidRPr="00000000" w14:paraId="0000001C">
      <w:pPr>
        <w:numPr>
          <w:ilvl w:val="0"/>
          <w:numId w:val="1"/>
        </w:numPr>
        <w:spacing w:after="0" w:lineRule="auto"/>
        <w:ind w:left="720" w:hanging="360"/>
      </w:pPr>
      <w:r w:rsidDel="00000000" w:rsidR="00000000" w:rsidRPr="00000000">
        <w:rPr>
          <w:rtl w:val="0"/>
        </w:rPr>
        <w:t xml:space="preserve">02 noches de alojamiento en la ciudad de La Paz con desayunos </w:t>
      </w:r>
    </w:p>
    <w:p w:rsidR="00000000" w:rsidDel="00000000" w:rsidP="00000000" w:rsidRDefault="00000000" w:rsidRPr="00000000" w14:paraId="0000001D">
      <w:pPr>
        <w:numPr>
          <w:ilvl w:val="0"/>
          <w:numId w:val="1"/>
        </w:numPr>
        <w:spacing w:after="0" w:lineRule="auto"/>
        <w:ind w:left="720" w:hanging="360"/>
      </w:pPr>
      <w:r w:rsidDel="00000000" w:rsidR="00000000" w:rsidRPr="00000000">
        <w:rPr>
          <w:rtl w:val="0"/>
        </w:rPr>
        <w:t xml:space="preserve">01 noche de alojamiento en la ciudad de Uyuni con desayuno.</w:t>
      </w:r>
    </w:p>
    <w:p w:rsidR="00000000" w:rsidDel="00000000" w:rsidP="00000000" w:rsidRDefault="00000000" w:rsidRPr="00000000" w14:paraId="0000001E">
      <w:pPr>
        <w:numPr>
          <w:ilvl w:val="0"/>
          <w:numId w:val="1"/>
        </w:numPr>
        <w:spacing w:after="0" w:lineRule="auto"/>
        <w:ind w:left="720" w:hanging="360"/>
      </w:pPr>
      <w:r w:rsidDel="00000000" w:rsidR="00000000" w:rsidRPr="00000000">
        <w:rPr>
          <w:rtl w:val="0"/>
        </w:rPr>
        <w:t xml:space="preserve">Alimentación según el itinerario. </w:t>
      </w:r>
    </w:p>
    <w:p w:rsidR="00000000" w:rsidDel="00000000" w:rsidP="00000000" w:rsidRDefault="00000000" w:rsidRPr="00000000" w14:paraId="0000001F">
      <w:pPr>
        <w:numPr>
          <w:ilvl w:val="0"/>
          <w:numId w:val="1"/>
        </w:numPr>
        <w:spacing w:after="0" w:lineRule="auto"/>
        <w:ind w:left="720" w:hanging="360"/>
      </w:pPr>
      <w:r w:rsidDel="00000000" w:rsidR="00000000" w:rsidRPr="00000000">
        <w:rPr>
          <w:rtl w:val="0"/>
        </w:rPr>
        <w:t xml:space="preserve">Entradas y/o tickets de ingresos según el itinerario.  </w:t>
      </w:r>
    </w:p>
    <w:p w:rsidR="00000000" w:rsidDel="00000000" w:rsidP="00000000" w:rsidRDefault="00000000" w:rsidRPr="00000000" w14:paraId="00000020">
      <w:pPr>
        <w:numPr>
          <w:ilvl w:val="0"/>
          <w:numId w:val="1"/>
        </w:numPr>
        <w:spacing w:after="0" w:lineRule="auto"/>
        <w:ind w:left="720" w:hanging="360"/>
        <w:rPr/>
      </w:pPr>
      <w:r w:rsidDel="00000000" w:rsidR="00000000" w:rsidRPr="00000000">
        <w:rPr>
          <w:rtl w:val="0"/>
        </w:rPr>
        <w:t xml:space="preserve">Tarjeta de asistencia médica.</w:t>
      </w:r>
    </w:p>
    <w:p w:rsidR="00000000" w:rsidDel="00000000" w:rsidP="00000000" w:rsidRDefault="00000000" w:rsidRPr="00000000" w14:paraId="00000021">
      <w:pPr>
        <w:numPr>
          <w:ilvl w:val="0"/>
          <w:numId w:val="1"/>
        </w:numPr>
        <w:spacing w:after="0" w:lineRule="auto"/>
        <w:ind w:left="720" w:hanging="360"/>
        <w:rPr/>
      </w:pPr>
      <w:r w:rsidDel="00000000" w:rsidR="00000000" w:rsidRPr="00000000">
        <w:rPr>
          <w:rtl w:val="0"/>
        </w:rPr>
        <w:t xml:space="preserve">Feebancario.</w:t>
      </w:r>
    </w:p>
    <w:p w:rsidR="00000000" w:rsidDel="00000000" w:rsidP="00000000" w:rsidRDefault="00000000" w:rsidRPr="00000000" w14:paraId="00000022">
      <w:pPr>
        <w:spacing w:after="0" w:lineRule="auto"/>
        <w:rPr>
          <w:b w:val="1"/>
        </w:rPr>
      </w:pPr>
      <w:r w:rsidDel="00000000" w:rsidR="00000000" w:rsidRPr="00000000">
        <w:rPr>
          <w:rtl w:val="0"/>
        </w:rPr>
      </w:r>
    </w:p>
    <w:p w:rsidR="00000000" w:rsidDel="00000000" w:rsidP="00000000" w:rsidRDefault="00000000" w:rsidRPr="00000000" w14:paraId="00000023">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4">
      <w:pPr>
        <w:numPr>
          <w:ilvl w:val="0"/>
          <w:numId w:val="4"/>
        </w:numPr>
        <w:spacing w:after="0" w:line="240" w:lineRule="auto"/>
        <w:ind w:left="720" w:hanging="360"/>
        <w:jc w:val="both"/>
        <w:rPr/>
      </w:pPr>
      <w:r w:rsidDel="00000000" w:rsidR="00000000" w:rsidRPr="00000000">
        <w:rPr>
          <w:rtl w:val="0"/>
        </w:rPr>
        <w:t xml:space="preserve">Tickets Aéreos Internacionales </w:t>
      </w:r>
    </w:p>
    <w:p w:rsidR="00000000" w:rsidDel="00000000" w:rsidP="00000000" w:rsidRDefault="00000000" w:rsidRPr="00000000" w14:paraId="00000025">
      <w:pPr>
        <w:numPr>
          <w:ilvl w:val="0"/>
          <w:numId w:val="4"/>
        </w:numPr>
        <w:spacing w:after="0" w:line="240" w:lineRule="auto"/>
        <w:ind w:left="720" w:hanging="360"/>
        <w:jc w:val="both"/>
        <w:rPr/>
      </w:pPr>
      <w:r w:rsidDel="00000000" w:rsidR="00000000" w:rsidRPr="00000000">
        <w:rPr>
          <w:rtl w:val="0"/>
        </w:rPr>
        <w:t xml:space="preserve">Tickets Aéreos Nacionales </w:t>
      </w:r>
    </w:p>
    <w:p w:rsidR="00000000" w:rsidDel="00000000" w:rsidP="00000000" w:rsidRDefault="00000000" w:rsidRPr="00000000" w14:paraId="00000026">
      <w:pPr>
        <w:numPr>
          <w:ilvl w:val="0"/>
          <w:numId w:val="4"/>
        </w:numPr>
        <w:spacing w:after="0" w:line="240" w:lineRule="auto"/>
        <w:ind w:left="720" w:hanging="360"/>
        <w:jc w:val="both"/>
        <w:rPr/>
      </w:pPr>
      <w:r w:rsidDel="00000000" w:rsidR="00000000" w:rsidRPr="00000000">
        <w:rPr>
          <w:rtl w:val="0"/>
        </w:rPr>
        <w:t xml:space="preserve">Alimentación no mencionada en el itinerario </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Gastos extras en los hoteles como llamadas, lavandería, etc.</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Propinas a maleteros en aeropuerto, botones, camaristas, guías, etc.</w:t>
      </w:r>
    </w:p>
    <w:p w:rsidR="00000000" w:rsidDel="00000000" w:rsidP="00000000" w:rsidRDefault="00000000" w:rsidRPr="00000000" w14:paraId="00000029">
      <w:pPr>
        <w:spacing w:after="0" w:lineRule="auto"/>
        <w:rPr>
          <w:b w:val="1"/>
        </w:rPr>
      </w:pPr>
      <w:r w:rsidDel="00000000" w:rsidR="00000000" w:rsidRPr="00000000">
        <w:rPr>
          <w:rtl w:val="0"/>
        </w:rPr>
      </w:r>
    </w:p>
    <w:p w:rsidR="00000000" w:rsidDel="00000000" w:rsidP="00000000" w:rsidRDefault="00000000" w:rsidRPr="00000000" w14:paraId="0000002A">
      <w:pPr>
        <w:spacing w:after="0" w:lineRule="auto"/>
        <w:rPr>
          <w:b w:val="1"/>
        </w:rPr>
      </w:pPr>
      <w:r w:rsidDel="00000000" w:rsidR="00000000" w:rsidRPr="00000000">
        <w:rPr>
          <w:rtl w:val="0"/>
        </w:rPr>
      </w:r>
    </w:p>
    <w:p w:rsidR="00000000" w:rsidDel="00000000" w:rsidP="00000000" w:rsidRDefault="00000000" w:rsidRPr="00000000" w14:paraId="0000002B">
      <w:pPr>
        <w:spacing w:after="0" w:lineRule="auto"/>
        <w:rPr>
          <w:b w:val="1"/>
        </w:rPr>
      </w:pPr>
      <w:r w:rsidDel="00000000" w:rsidR="00000000" w:rsidRPr="00000000">
        <w:rPr>
          <w:rtl w:val="0"/>
        </w:rPr>
      </w:r>
    </w:p>
    <w:p w:rsidR="00000000" w:rsidDel="00000000" w:rsidP="00000000" w:rsidRDefault="00000000" w:rsidRPr="00000000" w14:paraId="0000002C">
      <w:pPr>
        <w:spacing w:after="0" w:lineRule="auto"/>
        <w:rPr>
          <w:b w:val="1"/>
        </w:rPr>
      </w:pPr>
      <w:r w:rsidDel="00000000" w:rsidR="00000000" w:rsidRPr="00000000">
        <w:rPr>
          <w:rtl w:val="0"/>
        </w:rPr>
      </w:r>
    </w:p>
    <w:p w:rsidR="00000000" w:rsidDel="00000000" w:rsidP="00000000" w:rsidRDefault="00000000" w:rsidRPr="00000000" w14:paraId="0000002D">
      <w:pPr>
        <w:spacing w:after="0" w:lineRule="auto"/>
        <w:rPr>
          <w:b w:val="1"/>
        </w:rPr>
      </w:pPr>
      <w:r w:rsidDel="00000000" w:rsidR="00000000" w:rsidRPr="00000000">
        <w:rPr>
          <w:rtl w:val="0"/>
        </w:rPr>
      </w:r>
    </w:p>
    <w:p w:rsidR="00000000" w:rsidDel="00000000" w:rsidP="00000000" w:rsidRDefault="00000000" w:rsidRPr="00000000" w14:paraId="0000002E">
      <w:pPr>
        <w:spacing w:after="0" w:lineRule="auto"/>
        <w:rPr>
          <w:b w:val="1"/>
        </w:rPr>
      </w:pPr>
      <w:r w:rsidDel="00000000" w:rsidR="00000000" w:rsidRPr="00000000">
        <w:rPr>
          <w:rtl w:val="0"/>
        </w:rPr>
      </w:r>
    </w:p>
    <w:p w:rsidR="00000000" w:rsidDel="00000000" w:rsidP="00000000" w:rsidRDefault="00000000" w:rsidRPr="00000000" w14:paraId="0000002F">
      <w:pPr>
        <w:spacing w:after="0" w:lineRule="auto"/>
        <w:rPr>
          <w:b w:val="1"/>
        </w:rPr>
      </w:pPr>
      <w:r w:rsidDel="00000000" w:rsidR="00000000" w:rsidRPr="00000000">
        <w:rPr>
          <w:rtl w:val="0"/>
        </w:rPr>
      </w:r>
    </w:p>
    <w:p w:rsidR="00000000" w:rsidDel="00000000" w:rsidP="00000000" w:rsidRDefault="00000000" w:rsidRPr="00000000" w14:paraId="00000030">
      <w:pPr>
        <w:spacing w:after="0" w:lineRule="auto"/>
        <w:rPr>
          <w:b w:val="1"/>
        </w:rPr>
      </w:pPr>
      <w:r w:rsidDel="00000000" w:rsidR="00000000" w:rsidRPr="00000000">
        <w:rPr>
          <w:rtl w:val="0"/>
        </w:rPr>
      </w:r>
    </w:p>
    <w:p w:rsidR="00000000" w:rsidDel="00000000" w:rsidP="00000000" w:rsidRDefault="00000000" w:rsidRPr="00000000" w14:paraId="00000031">
      <w:pPr>
        <w:spacing w:after="0" w:lineRule="auto"/>
        <w:rPr>
          <w:b w:val="1"/>
        </w:rPr>
      </w:pPr>
      <w:r w:rsidDel="00000000" w:rsidR="00000000" w:rsidRPr="00000000">
        <w:rPr>
          <w:b w:val="1"/>
          <w:rtl w:val="0"/>
        </w:rPr>
        <w:t xml:space="preserve">ITINERARIO RESUMIDO:</w:t>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t xml:space="preserve">DÍA 01. Puno –Copacabana – Isla del Sol - La Paz.</w:t>
      </w:r>
    </w:p>
    <w:p w:rsidR="00000000" w:rsidDel="00000000" w:rsidP="00000000" w:rsidRDefault="00000000" w:rsidRPr="00000000" w14:paraId="00000034">
      <w:pPr>
        <w:spacing w:after="0" w:lineRule="auto"/>
        <w:rPr/>
      </w:pPr>
      <w:r w:rsidDel="00000000" w:rsidR="00000000" w:rsidRPr="00000000">
        <w:rPr>
          <w:rtl w:val="0"/>
        </w:rPr>
        <w:t xml:space="preserve">DÍA 02. La Paz - Uyuni.</w:t>
      </w:r>
    </w:p>
    <w:p w:rsidR="00000000" w:rsidDel="00000000" w:rsidP="00000000" w:rsidRDefault="00000000" w:rsidRPr="00000000" w14:paraId="00000035">
      <w:pPr>
        <w:spacing w:after="0" w:lineRule="auto"/>
        <w:rPr/>
      </w:pPr>
      <w:r w:rsidDel="00000000" w:rsidR="00000000" w:rsidRPr="00000000">
        <w:rPr>
          <w:rtl w:val="0"/>
        </w:rPr>
        <w:t xml:space="preserve">DÍA 03. Uyuni.</w:t>
      </w:r>
    </w:p>
    <w:p w:rsidR="00000000" w:rsidDel="00000000" w:rsidP="00000000" w:rsidRDefault="00000000" w:rsidRPr="00000000" w14:paraId="00000036">
      <w:pPr>
        <w:spacing w:after="0" w:lineRule="auto"/>
        <w:rPr/>
      </w:pPr>
      <w:r w:rsidDel="00000000" w:rsidR="00000000" w:rsidRPr="00000000">
        <w:rPr>
          <w:rtl w:val="0"/>
        </w:rPr>
        <w:t xml:space="preserve">DÍA 04: Uyuni - Pulacayo – Tomave – Uyuni – La Paz.</w:t>
      </w:r>
    </w:p>
    <w:p w:rsidR="00000000" w:rsidDel="00000000" w:rsidP="00000000" w:rsidRDefault="00000000" w:rsidRPr="00000000" w14:paraId="00000037">
      <w:pPr>
        <w:spacing w:after="0" w:lineRule="auto"/>
        <w:rPr/>
      </w:pPr>
      <w:r w:rsidDel="00000000" w:rsidR="00000000" w:rsidRPr="00000000">
        <w:rPr>
          <w:rtl w:val="0"/>
        </w:rPr>
        <w:t xml:space="preserve">DÍA 05. La Paz.</w:t>
      </w:r>
    </w:p>
    <w:p w:rsidR="00000000" w:rsidDel="00000000" w:rsidP="00000000" w:rsidRDefault="00000000" w:rsidRPr="00000000" w14:paraId="00000038">
      <w:pPr>
        <w:spacing w:after="0" w:lineRule="auto"/>
        <w:rPr/>
      </w:pPr>
      <w:r w:rsidDel="00000000" w:rsidR="00000000" w:rsidRPr="00000000">
        <w:rPr>
          <w:rtl w:val="0"/>
        </w:rPr>
        <w:t xml:space="preserve">DÍA 06. La Paz.</w:t>
      </w:r>
    </w:p>
    <w:p w:rsidR="00000000" w:rsidDel="00000000" w:rsidP="00000000" w:rsidRDefault="00000000" w:rsidRPr="00000000" w14:paraId="00000039">
      <w:pPr>
        <w:spacing w:after="0" w:lineRule="auto"/>
        <w:rPr/>
      </w:pPr>
      <w:r w:rsidDel="00000000" w:rsidR="00000000" w:rsidRPr="00000000">
        <w:rPr>
          <w:rtl w:val="0"/>
        </w:rPr>
      </w:r>
    </w:p>
    <w:p w:rsidR="00000000" w:rsidDel="00000000" w:rsidP="00000000" w:rsidRDefault="00000000" w:rsidRPr="00000000" w14:paraId="0000003A">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3B">
      <w:pPr>
        <w:spacing w:after="0" w:lineRule="auto"/>
        <w:jc w:val="both"/>
        <w:rPr>
          <w:b w:val="1"/>
        </w:rPr>
      </w:pPr>
      <w:r w:rsidDel="00000000" w:rsidR="00000000" w:rsidRPr="00000000">
        <w:rPr>
          <w:rtl w:val="0"/>
        </w:rPr>
      </w:r>
    </w:p>
    <w:p w:rsidR="00000000" w:rsidDel="00000000" w:rsidP="00000000" w:rsidRDefault="00000000" w:rsidRPr="00000000" w14:paraId="0000003C">
      <w:pPr>
        <w:spacing w:after="0" w:line="240" w:lineRule="auto"/>
        <w:jc w:val="both"/>
        <w:rPr/>
      </w:pPr>
      <w:r w:rsidDel="00000000" w:rsidR="00000000" w:rsidRPr="00000000">
        <w:rPr>
          <w:b w:val="1"/>
          <w:rtl w:val="0"/>
        </w:rPr>
        <w:t xml:space="preserve">DÍA 01. Puno –Copacabana – Isla del Sol - La Paz. </w:t>
      </w:r>
      <w:r w:rsidDel="00000000" w:rsidR="00000000" w:rsidRPr="00000000">
        <w:rPr>
          <w:rtl w:val="0"/>
        </w:rPr>
        <w:t xml:space="preserve">Traslado al terminal. Bus a Copacabana. Llegada a Copacabana a hrs. 12:00, breve visita a la iglesia y pueblo de Copacabana. Posteriormente partimos en lancha privada a motor a la Isla del Sol parte Sur, donde se dio el nacimiento del imperio incaico, aquí visitaremos ruinas precolombinas como la escalinata de Yumani, la fuente del Inca y el Palacio de Pillkocaina, teniendo desde este lugar una vista panorámica de la cordillera Real o de los Andes. Almuerzo en la Isla, será un Apthapi. Después de la visita retorno a Copacabana y partimos de retorno a la ciudad de La Paz en bus local, se llega a la parada de buses local (Cementerio), traslado al hotel seleccionado. Pernocte. </w:t>
      </w:r>
    </w:p>
    <w:p w:rsidR="00000000" w:rsidDel="00000000" w:rsidP="00000000" w:rsidRDefault="00000000" w:rsidRPr="00000000" w14:paraId="0000003D">
      <w:pPr>
        <w:spacing w:after="0" w:line="240" w:lineRule="auto"/>
        <w:jc w:val="both"/>
        <w:rPr/>
      </w:pPr>
      <w:r w:rsidDel="00000000" w:rsidR="00000000" w:rsidRPr="00000000">
        <w:rPr>
          <w:rtl w:val="0"/>
        </w:rPr>
      </w:r>
    </w:p>
    <w:p w:rsidR="00000000" w:rsidDel="00000000" w:rsidP="00000000" w:rsidRDefault="00000000" w:rsidRPr="00000000" w14:paraId="0000003E">
      <w:pPr>
        <w:spacing w:after="0" w:line="240" w:lineRule="auto"/>
        <w:jc w:val="both"/>
        <w:rPr>
          <w:b w:val="1"/>
        </w:rPr>
      </w:pPr>
      <w:r w:rsidDel="00000000" w:rsidR="00000000" w:rsidRPr="00000000">
        <w:rPr>
          <w:b w:val="1"/>
          <w:rtl w:val="0"/>
        </w:rPr>
        <w:t xml:space="preserve">INCLUYE:</w:t>
      </w:r>
      <w:r w:rsidDel="00000000" w:rsidR="00000000" w:rsidRPr="00000000">
        <w:rPr>
          <w:rtl w:val="0"/>
        </w:rPr>
        <w:t xml:space="preserve"> Transporte compartido (Bus Puno – Copacabana – La Paz), visitas mencionadas, ingresos, lancha privada, almuerzo, guía en español y transfer In (sin guía). </w:t>
      </w:r>
      <w:r w:rsidDel="00000000" w:rsidR="00000000" w:rsidRPr="00000000">
        <w:rPr>
          <w:b w:val="1"/>
          <w:rtl w:val="0"/>
        </w:rPr>
        <w:t xml:space="preserve">*Acomodación en el Hotel  Madero 3*/ Hotel Columbus 3*.</w:t>
      </w:r>
    </w:p>
    <w:p w:rsidR="00000000" w:rsidDel="00000000" w:rsidP="00000000" w:rsidRDefault="00000000" w:rsidRPr="00000000" w14:paraId="0000003F">
      <w:pPr>
        <w:spacing w:after="0" w:line="240" w:lineRule="auto"/>
        <w:jc w:val="both"/>
        <w:rPr/>
      </w:pPr>
      <w:r w:rsidDel="00000000" w:rsidR="00000000" w:rsidRPr="00000000">
        <w:rPr>
          <w:rtl w:val="0"/>
        </w:rPr>
      </w:r>
    </w:p>
    <w:p w:rsidR="00000000" w:rsidDel="00000000" w:rsidP="00000000" w:rsidRDefault="00000000" w:rsidRPr="00000000" w14:paraId="00000040">
      <w:pPr>
        <w:spacing w:after="0" w:line="240" w:lineRule="auto"/>
        <w:jc w:val="both"/>
        <w:rPr>
          <w:b w:val="1"/>
        </w:rPr>
      </w:pPr>
      <w:r w:rsidDel="00000000" w:rsidR="00000000" w:rsidRPr="00000000">
        <w:rPr>
          <w:b w:val="1"/>
          <w:rtl w:val="0"/>
        </w:rPr>
        <w:t xml:space="preserve">DÍA 02. La Paz - Uyuni. </w:t>
      </w:r>
      <w:r w:rsidDel="00000000" w:rsidR="00000000" w:rsidRPr="00000000">
        <w:rPr>
          <w:rtl w:val="0"/>
        </w:rPr>
        <w:t xml:space="preserve">Desayuno en el hotel. </w:t>
      </w:r>
      <w:r w:rsidDel="00000000" w:rsidR="00000000" w:rsidRPr="00000000">
        <w:rPr>
          <w:b w:val="1"/>
          <w:rtl w:val="0"/>
        </w:rPr>
        <w:t xml:space="preserve">*Mañana libre. </w:t>
      </w:r>
      <w:r w:rsidDel="00000000" w:rsidR="00000000" w:rsidRPr="00000000">
        <w:rPr>
          <w:rtl w:val="0"/>
        </w:rPr>
        <w:t xml:space="preserve">Por la tarde, iniciamos con esta maravillosa ciudad y apreciará la riqueza cultural, histórica, arquitectónica y natural. Se visita la plaza principal </w:t>
      </w:r>
      <w:r w:rsidDel="00000000" w:rsidR="00000000" w:rsidRPr="00000000">
        <w:rPr>
          <w:b w:val="1"/>
          <w:rtl w:val="0"/>
        </w:rPr>
        <w:t xml:space="preserve">“Pedro Domingo Murillo”</w:t>
      </w:r>
      <w:r w:rsidDel="00000000" w:rsidR="00000000" w:rsidRPr="00000000">
        <w:rPr>
          <w:rtl w:val="0"/>
        </w:rPr>
        <w:t xml:space="preserve">, la Catedral Metropolitana, el Congreso Nacional y el Palacio de Gobierno (vista exterior), Museo de los metales preciosos (cerrado lunes), </w:t>
      </w:r>
      <w:r w:rsidDel="00000000" w:rsidR="00000000" w:rsidRPr="00000000">
        <w:rPr>
          <w:b w:val="1"/>
          <w:rtl w:val="0"/>
        </w:rPr>
        <w:t xml:space="preserve">mirador de KilliKilli </w:t>
      </w:r>
      <w:r w:rsidDel="00000000" w:rsidR="00000000" w:rsidRPr="00000000">
        <w:rPr>
          <w:rtl w:val="0"/>
        </w:rPr>
        <w:t xml:space="preserve">de donde tienen una vista panorámica de la ciudad de La Paz y la </w:t>
      </w:r>
      <w:r w:rsidDel="00000000" w:rsidR="00000000" w:rsidRPr="00000000">
        <w:rPr>
          <w:b w:val="1"/>
          <w:rtl w:val="0"/>
        </w:rPr>
        <w:t xml:space="preserve">montaña nevada del Illimani</w:t>
      </w:r>
      <w:r w:rsidDel="00000000" w:rsidR="00000000" w:rsidRPr="00000000">
        <w:rPr>
          <w:rtl w:val="0"/>
        </w:rPr>
        <w:t xml:space="preserve">, réplica del templete semisubterráneo de Tiwanaku. Luego nos trasladamos hacia la zona Sur y observar el cambio de clima y estilo de construcción de las casas para luego trasladarse hasta el </w:t>
      </w:r>
      <w:r w:rsidDel="00000000" w:rsidR="00000000" w:rsidRPr="00000000">
        <w:rPr>
          <w:b w:val="1"/>
          <w:rtl w:val="0"/>
        </w:rPr>
        <w:t xml:space="preserve">Valle de la Luna</w:t>
      </w:r>
      <w:r w:rsidDel="00000000" w:rsidR="00000000" w:rsidRPr="00000000">
        <w:rPr>
          <w:rtl w:val="0"/>
        </w:rPr>
        <w:t xml:space="preserve">, lugar que desafiara su imaginación, generando la sensación de estar en un pequeño páramo de la luna, sus formas son producto de la erosión y semejan cráteres volcánicos. Así mismo se tendrá la oportunidad de pasear en uno de los teleféricos de nuestra ciudad y finalizar visitando el mercado de las brujas donde la gente local compra productos necesarios para ceremonias o rituales como la Challa y las ofrendas a la Pachamama (madre tierra). Después del tour,  traslado a la terminal de buses, para abordar el bus con destino a la ciudad de Uyuni (Sin guía). </w:t>
      </w:r>
      <w:r w:rsidDel="00000000" w:rsidR="00000000" w:rsidRPr="00000000">
        <w:rPr>
          <w:b w:val="1"/>
          <w:rtl w:val="0"/>
        </w:rPr>
        <w:t xml:space="preserve">*Bus La Paz – Uyuni (Compartido - Noche a bordo).</w:t>
      </w:r>
    </w:p>
    <w:p w:rsidR="00000000" w:rsidDel="00000000" w:rsidP="00000000" w:rsidRDefault="00000000" w:rsidRPr="00000000" w14:paraId="00000041">
      <w:pPr>
        <w:spacing w:after="0" w:line="240" w:lineRule="auto"/>
        <w:jc w:val="both"/>
        <w:rPr>
          <w:b w:val="1"/>
        </w:rPr>
      </w:pPr>
      <w:r w:rsidDel="00000000" w:rsidR="00000000" w:rsidRPr="00000000">
        <w:rPr>
          <w:rtl w:val="0"/>
        </w:rPr>
      </w:r>
    </w:p>
    <w:p w:rsidR="00000000" w:rsidDel="00000000" w:rsidP="00000000" w:rsidRDefault="00000000" w:rsidRPr="00000000" w14:paraId="00000042">
      <w:pPr>
        <w:spacing w:after="0" w:line="240" w:lineRule="auto"/>
        <w:jc w:val="both"/>
        <w:rPr>
          <w:b w:val="1"/>
        </w:rPr>
      </w:pPr>
      <w:r w:rsidDel="00000000" w:rsidR="00000000" w:rsidRPr="00000000">
        <w:rPr>
          <w:b w:val="1"/>
          <w:rtl w:val="0"/>
        </w:rPr>
        <w:t xml:space="preserve">DÍA 03. Uyuni. </w:t>
      </w:r>
      <w:r w:rsidDel="00000000" w:rsidR="00000000" w:rsidRPr="00000000">
        <w:rPr>
          <w:rtl w:val="0"/>
        </w:rPr>
        <w:t xml:space="preserve">Recojo de la Terminal de Buses y traslado a las oficinas en la ciudad de Uyuni (Sin guía). A las 10: 30 empezamos la visita al cementerio de trenes en Uyuni. Posteriormente, nos dirigimos a Colchani para ver el proceso manual de la sal y el mercado artesanal de sal, tiendas con tejidos de lana de  llama y alpaca, sombreros y ponchos. Montones de sal, ojos de agua salada, monumento al rally Dakar, plaza de banderas del mundo, el primer hotel de sal (ahora museo restaurant) y visita a las estructuras gigantes de sal. Almuerzo picnic sobre salar, manteles y almohadas de colores (si el clima lo permite). Después, visitaremos la isla Incahuasi dónde se observa cactus gigantes, se realiza una caminata hasta la cima de la isla, desde donde se  podrá  observar el salar en su totalidad, al retorno haremos paradas para tomar fotos y videos  en perspectiva, puesta de sol con piqueos y vino tinto. Traslado al hotel en Uyuni. </w:t>
      </w:r>
      <w:r w:rsidDel="00000000" w:rsidR="00000000" w:rsidRPr="00000000">
        <w:rPr>
          <w:b w:val="1"/>
          <w:rtl w:val="0"/>
        </w:rPr>
        <w:t xml:space="preserve">INCLUYE: </w:t>
      </w:r>
      <w:r w:rsidDel="00000000" w:rsidR="00000000" w:rsidRPr="00000000">
        <w:rPr>
          <w:rtl w:val="0"/>
        </w:rPr>
        <w:t xml:space="preserve">Jeep 4x4 compartido, guía español, ingresos y almuerzo.</w:t>
      </w:r>
      <w:r w:rsidDel="00000000" w:rsidR="00000000" w:rsidRPr="00000000">
        <w:rPr>
          <w:b w:val="1"/>
          <w:rtl w:val="0"/>
        </w:rPr>
        <w:t xml:space="preserve"> *Acomodación Hotel Cielo &amp; Sal 3*/Casa de Sal 3*/ Kachi Hotel 3*.</w:t>
      </w:r>
    </w:p>
    <w:p w:rsidR="00000000" w:rsidDel="00000000" w:rsidP="00000000" w:rsidRDefault="00000000" w:rsidRPr="00000000" w14:paraId="00000043">
      <w:pPr>
        <w:spacing w:after="0" w:line="240" w:lineRule="auto"/>
        <w:jc w:val="both"/>
        <w:rPr>
          <w:b w:val="1"/>
        </w:rPr>
      </w:pPr>
      <w:r w:rsidDel="00000000" w:rsidR="00000000" w:rsidRPr="00000000">
        <w:rPr>
          <w:rtl w:val="0"/>
        </w:rPr>
      </w:r>
    </w:p>
    <w:p w:rsidR="00000000" w:rsidDel="00000000" w:rsidP="00000000" w:rsidRDefault="00000000" w:rsidRPr="00000000" w14:paraId="00000044">
      <w:pPr>
        <w:spacing w:after="0" w:line="240" w:lineRule="auto"/>
        <w:jc w:val="both"/>
        <w:rPr>
          <w:b w:val="1"/>
        </w:rPr>
      </w:pPr>
      <w:r w:rsidDel="00000000" w:rsidR="00000000" w:rsidRPr="00000000">
        <w:rPr>
          <w:b w:val="1"/>
          <w:rtl w:val="0"/>
        </w:rPr>
        <w:t xml:space="preserve">DÍA 04: Uyuni - Pulacayo – Tomave – Uyuni – La Paz. </w:t>
      </w:r>
      <w:r w:rsidDel="00000000" w:rsidR="00000000" w:rsidRPr="00000000">
        <w:rPr>
          <w:rtl w:val="0"/>
        </w:rPr>
        <w:t xml:space="preserve">Desayuno en el Hotel. Visita a la población minera Pulacayo, una de la más importante con relación a la minería en toda Bolivia. En esa ciudad se encuentra un tren identificado como el vehículo víctima del asalto perpetrado por Butch Cassidy y Sundance Kid en 1908, en el trayecto observaremos la flora y fauna del altiplano. Llegada a Tomave, ciudad reconocida por su iglesia colonial monumental. Visita a las Aguas Termales (aguas medicinales naturales) a unos 35 °C de temperatura. Continuamos con visita a las lagunas de colores como la Laguna Verde Warmy Kasilla y la Laguna Celeste Orqo Kasilla que se encuentran a 4800 msnm. Almuerzo en la ruta. Retorno a Uyuni. </w:t>
      </w:r>
      <w:r w:rsidDel="00000000" w:rsidR="00000000" w:rsidRPr="00000000">
        <w:rPr>
          <w:b w:val="1"/>
          <w:rtl w:val="0"/>
        </w:rPr>
        <w:t xml:space="preserve">INCLUYE</w:t>
      </w:r>
      <w:r w:rsidDel="00000000" w:rsidR="00000000" w:rsidRPr="00000000">
        <w:rPr>
          <w:rtl w:val="0"/>
        </w:rPr>
        <w:t xml:space="preserve">: Jeep 4x4 compartido, guía español, ingresos y almuerzo. Después del tour, traslado a la terminal de buses, para abordar el bus con destino a la ciudad de La Paz (Sin guía). </w:t>
      </w:r>
      <w:r w:rsidDel="00000000" w:rsidR="00000000" w:rsidRPr="00000000">
        <w:rPr>
          <w:b w:val="1"/>
          <w:rtl w:val="0"/>
        </w:rPr>
        <w:t xml:space="preserve">*Bus Uyuni - La Paz (Compartido - Noche a bordo).</w:t>
      </w:r>
    </w:p>
    <w:p w:rsidR="00000000" w:rsidDel="00000000" w:rsidP="00000000" w:rsidRDefault="00000000" w:rsidRPr="00000000" w14:paraId="00000045">
      <w:pPr>
        <w:spacing w:after="0" w:line="240" w:lineRule="auto"/>
        <w:jc w:val="both"/>
        <w:rPr/>
      </w:pPr>
      <w:r w:rsidDel="00000000" w:rsidR="00000000" w:rsidRPr="00000000">
        <w:rPr>
          <w:rtl w:val="0"/>
        </w:rPr>
      </w:r>
    </w:p>
    <w:p w:rsidR="00000000" w:rsidDel="00000000" w:rsidP="00000000" w:rsidRDefault="00000000" w:rsidRPr="00000000" w14:paraId="00000046">
      <w:pPr>
        <w:spacing w:after="0" w:line="240" w:lineRule="auto"/>
        <w:jc w:val="both"/>
        <w:rPr>
          <w:b w:val="1"/>
        </w:rPr>
      </w:pPr>
      <w:r w:rsidDel="00000000" w:rsidR="00000000" w:rsidRPr="00000000">
        <w:rPr>
          <w:b w:val="1"/>
          <w:rtl w:val="0"/>
        </w:rPr>
        <w:t xml:space="preserve">DÍA 05. La Paz. </w:t>
      </w:r>
      <w:r w:rsidDel="00000000" w:rsidR="00000000" w:rsidRPr="00000000">
        <w:rPr>
          <w:rtl w:val="0"/>
        </w:rPr>
        <w:t xml:space="preserve">Recojo de la terminal de buses y traslado al Hotel en la ciudad de La Paz, sin guía. INCLUYE: Transporte privado Out (Sin guía).</w:t>
      </w:r>
      <w:r w:rsidDel="00000000" w:rsidR="00000000" w:rsidRPr="00000000">
        <w:rPr>
          <w:b w:val="1"/>
          <w:color w:val="ff0000"/>
          <w:rtl w:val="0"/>
        </w:rPr>
        <w:t xml:space="preserve">*CHECK IN HOTEL MADERO/ LP COLUMBUS: 14:00. </w:t>
      </w:r>
      <w:r w:rsidDel="00000000" w:rsidR="00000000" w:rsidRPr="00000000">
        <w:rPr>
          <w:b w:val="1"/>
          <w:rtl w:val="0"/>
        </w:rPr>
        <w:t xml:space="preserve">*DÍA LIBRE. *Acomodación en el Hotel  Madero 3*/ Hotel Columbus 3*.</w:t>
      </w:r>
    </w:p>
    <w:p w:rsidR="00000000" w:rsidDel="00000000" w:rsidP="00000000" w:rsidRDefault="00000000" w:rsidRPr="00000000" w14:paraId="00000047">
      <w:pPr>
        <w:spacing w:after="0" w:line="240" w:lineRule="auto"/>
        <w:jc w:val="both"/>
        <w:rPr/>
      </w:pPr>
      <w:r w:rsidDel="00000000" w:rsidR="00000000" w:rsidRPr="00000000">
        <w:rPr>
          <w:rtl w:val="0"/>
        </w:rPr>
      </w:r>
    </w:p>
    <w:p w:rsidR="00000000" w:rsidDel="00000000" w:rsidP="00000000" w:rsidRDefault="00000000" w:rsidRPr="00000000" w14:paraId="00000048">
      <w:pPr>
        <w:spacing w:after="0" w:line="240" w:lineRule="auto"/>
        <w:jc w:val="both"/>
        <w:rPr/>
      </w:pPr>
      <w:r w:rsidDel="00000000" w:rsidR="00000000" w:rsidRPr="00000000">
        <w:rPr>
          <w:b w:val="1"/>
          <w:rtl w:val="0"/>
        </w:rPr>
        <w:t xml:space="preserve">DÍA 06. La Paz. </w:t>
      </w:r>
      <w:r w:rsidDel="00000000" w:rsidR="00000000" w:rsidRPr="00000000">
        <w:rPr>
          <w:rtl w:val="0"/>
        </w:rPr>
        <w:t xml:space="preserve">Desayuno en el Hotel. Recojo del Hotel y traslado al aeropuerto para abordar el vuelo internacional, sin guía. </w:t>
      </w:r>
      <w:r w:rsidDel="00000000" w:rsidR="00000000" w:rsidRPr="00000000">
        <w:rPr>
          <w:b w:val="1"/>
          <w:rtl w:val="0"/>
        </w:rPr>
        <w:t xml:space="preserve">INCLUYE</w:t>
      </w:r>
      <w:r w:rsidDel="00000000" w:rsidR="00000000" w:rsidRPr="00000000">
        <w:rPr>
          <w:rtl w:val="0"/>
        </w:rPr>
        <w:t xml:space="preserve">: Transporte privado Out (Sin guía). Fin de los servicios.</w:t>
      </w:r>
    </w:p>
    <w:p w:rsidR="00000000" w:rsidDel="00000000" w:rsidP="00000000" w:rsidRDefault="00000000" w:rsidRPr="00000000" w14:paraId="00000049">
      <w:pPr>
        <w:spacing w:after="0" w:line="240" w:lineRule="auto"/>
        <w:jc w:val="both"/>
        <w:rPr>
          <w:b w:val="1"/>
        </w:rPr>
      </w:pPr>
      <w:r w:rsidDel="00000000" w:rsidR="00000000" w:rsidRPr="00000000">
        <w:rPr>
          <w:rtl w:val="0"/>
        </w:rPr>
      </w:r>
    </w:p>
    <w:p w:rsidR="00000000" w:rsidDel="00000000" w:rsidP="00000000" w:rsidRDefault="00000000" w:rsidRPr="00000000" w14:paraId="0000004A">
      <w:pPr>
        <w:spacing w:after="200" w:lineRule="auto"/>
        <w:jc w:val="center"/>
        <w:rPr>
          <w:b w:val="1"/>
        </w:rPr>
      </w:pPr>
      <w:r w:rsidDel="00000000" w:rsidR="00000000" w:rsidRPr="00000000">
        <w:rPr>
          <w:b w:val="1"/>
          <w:rtl w:val="0"/>
        </w:rPr>
        <w:t xml:space="preserve">HOTELES PREVISTOS O SIMILARES</w:t>
      </w:r>
    </w:p>
    <w:tbl>
      <w:tblPr>
        <w:tblStyle w:val="Table2"/>
        <w:tblW w:w="84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3720"/>
        <w:gridCol w:w="2889"/>
        <w:tblGridChange w:id="0">
          <w:tblGrid>
            <w:gridCol w:w="1800"/>
            <w:gridCol w:w="3720"/>
            <w:gridCol w:w="2889"/>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B">
            <w:pPr>
              <w:spacing w:after="0" w:lineRule="auto"/>
              <w:jc w:val="center"/>
              <w:rPr>
                <w:b w:val="1"/>
              </w:rPr>
            </w:pPr>
            <w:r w:rsidDel="00000000" w:rsidR="00000000" w:rsidRPr="00000000">
              <w:rPr>
                <w:b w:val="1"/>
                <w:rtl w:val="0"/>
              </w:rPr>
              <w:t xml:space="preserve">LISTA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C">
            <w:pPr>
              <w:spacing w:after="0" w:lineRule="auto"/>
              <w:jc w:val="center"/>
              <w:rPr/>
            </w:pPr>
            <w:r w:rsidDel="00000000" w:rsidR="00000000" w:rsidRPr="00000000">
              <w:rPr>
                <w:b w:val="1"/>
                <w:rtl w:val="0"/>
              </w:rPr>
              <w:t xml:space="preserve">LA PAZ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D">
            <w:pPr>
              <w:spacing w:after="0" w:lineRule="auto"/>
              <w:jc w:val="center"/>
              <w:rPr>
                <w:b w:val="1"/>
              </w:rPr>
            </w:pPr>
            <w:r w:rsidDel="00000000" w:rsidR="00000000" w:rsidRPr="00000000">
              <w:rPr>
                <w:b w:val="1"/>
                <w:rtl w:val="0"/>
              </w:rPr>
              <w:t xml:space="preserve">UYUNI</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4E">
            <w:pPr>
              <w:spacing w:after="0" w:lineRule="auto"/>
              <w:jc w:val="center"/>
              <w:rPr/>
            </w:pPr>
            <w:r w:rsidDel="00000000" w:rsidR="00000000" w:rsidRPr="00000000">
              <w:rPr>
                <w:b w:val="1"/>
                <w:rtl w:val="0"/>
              </w:rPr>
              <w:t xml:space="preserve">OPCIÓN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4F">
            <w:pPr>
              <w:numPr>
                <w:ilvl w:val="0"/>
                <w:numId w:val="3"/>
              </w:numPr>
              <w:spacing w:after="0" w:lineRule="auto"/>
              <w:ind w:left="360" w:hanging="360"/>
              <w:rPr/>
            </w:pPr>
            <w:r w:rsidDel="00000000" w:rsidR="00000000" w:rsidRPr="00000000">
              <w:rPr>
                <w:rtl w:val="0"/>
              </w:rPr>
              <w:t xml:space="preserve">Madero 3***</w:t>
            </w:r>
          </w:p>
          <w:p w:rsidR="00000000" w:rsidDel="00000000" w:rsidP="00000000" w:rsidRDefault="00000000" w:rsidRPr="00000000" w14:paraId="00000050">
            <w:pPr>
              <w:numPr>
                <w:ilvl w:val="0"/>
                <w:numId w:val="3"/>
              </w:numPr>
              <w:spacing w:after="0" w:lineRule="auto"/>
              <w:ind w:left="360" w:hanging="360"/>
              <w:rPr/>
            </w:pPr>
            <w:r w:rsidDel="00000000" w:rsidR="00000000" w:rsidRPr="00000000">
              <w:rPr>
                <w:rtl w:val="0"/>
              </w:rPr>
              <w:t xml:space="preserve">LP Columbus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1">
            <w:pPr>
              <w:numPr>
                <w:ilvl w:val="0"/>
                <w:numId w:val="2"/>
              </w:numPr>
              <w:spacing w:after="0" w:lineRule="auto"/>
              <w:ind w:left="360" w:hanging="360"/>
              <w:rPr/>
            </w:pPr>
            <w:r w:rsidDel="00000000" w:rsidR="00000000" w:rsidRPr="00000000">
              <w:rPr>
                <w:rtl w:val="0"/>
              </w:rPr>
              <w:t xml:space="preserve">Cielo&amp;Sal 3***</w:t>
            </w:r>
          </w:p>
          <w:p w:rsidR="00000000" w:rsidDel="00000000" w:rsidP="00000000" w:rsidRDefault="00000000" w:rsidRPr="00000000" w14:paraId="00000052">
            <w:pPr>
              <w:numPr>
                <w:ilvl w:val="0"/>
                <w:numId w:val="2"/>
              </w:numPr>
              <w:spacing w:after="0" w:lineRule="auto"/>
              <w:ind w:left="360" w:hanging="360"/>
              <w:rPr/>
            </w:pPr>
            <w:r w:rsidDel="00000000" w:rsidR="00000000" w:rsidRPr="00000000">
              <w:rPr>
                <w:rtl w:val="0"/>
              </w:rPr>
              <w:t xml:space="preserve">Casa de Sal 3***</w:t>
            </w:r>
          </w:p>
          <w:p w:rsidR="00000000" w:rsidDel="00000000" w:rsidP="00000000" w:rsidRDefault="00000000" w:rsidRPr="00000000" w14:paraId="00000053">
            <w:pPr>
              <w:numPr>
                <w:ilvl w:val="0"/>
                <w:numId w:val="2"/>
              </w:numPr>
              <w:spacing w:after="0" w:lineRule="auto"/>
              <w:ind w:left="360" w:hanging="360"/>
              <w:rPr/>
            </w:pPr>
            <w:r w:rsidDel="00000000" w:rsidR="00000000" w:rsidRPr="00000000">
              <w:rPr>
                <w:rtl w:val="0"/>
              </w:rPr>
              <w:t xml:space="preserve">Kachi 3***</w:t>
            </w:r>
          </w:p>
        </w:tc>
      </w:tr>
    </w:tbl>
    <w:p w:rsidR="00000000" w:rsidDel="00000000" w:rsidP="00000000" w:rsidRDefault="00000000" w:rsidRPr="00000000" w14:paraId="00000054">
      <w:pPr>
        <w:spacing w:after="0" w:lineRule="auto"/>
        <w:rPr>
          <w:b w:val="1"/>
        </w:rPr>
      </w:pPr>
      <w:r w:rsidDel="00000000" w:rsidR="00000000" w:rsidRPr="00000000">
        <w:rPr>
          <w:rtl w:val="0"/>
        </w:rPr>
      </w:r>
    </w:p>
    <w:p w:rsidR="00000000" w:rsidDel="00000000" w:rsidP="00000000" w:rsidRDefault="00000000" w:rsidRPr="00000000" w14:paraId="00000055">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56">
      <w:pPr>
        <w:numPr>
          <w:ilvl w:val="0"/>
          <w:numId w:val="5"/>
        </w:numPr>
        <w:spacing w:after="0" w:lineRule="auto"/>
        <w:ind w:left="720" w:hanging="360"/>
        <w:jc w:val="both"/>
        <w:rPr/>
      </w:pPr>
      <w:r w:rsidDel="00000000" w:rsidR="00000000" w:rsidRPr="00000000">
        <w:rPr>
          <w:rtl w:val="0"/>
        </w:rPr>
        <w:t xml:space="preserve">Tickets Aéreos: Una vez emitido el ticket - No reembolsable, no endosable, no permite ningún tipo de cambio</w:t>
      </w:r>
    </w:p>
    <w:p w:rsidR="00000000" w:rsidDel="00000000" w:rsidP="00000000" w:rsidRDefault="00000000" w:rsidRPr="00000000" w14:paraId="00000057">
      <w:pPr>
        <w:numPr>
          <w:ilvl w:val="0"/>
          <w:numId w:val="5"/>
        </w:numPr>
        <w:spacing w:after="0" w:lineRule="auto"/>
        <w:ind w:left="720" w:hanging="360"/>
        <w:jc w:val="both"/>
        <w:rPr/>
      </w:pPr>
      <w:r w:rsidDel="00000000" w:rsidR="00000000" w:rsidRPr="00000000">
        <w:rPr>
          <w:rtl w:val="0"/>
        </w:rPr>
        <w:t xml:space="preserve">Toda anulación y/o cancelación de la reserva o parte de la reserva está sujeta a penalidades y gastos administrativos </w:t>
      </w:r>
    </w:p>
    <w:p w:rsidR="00000000" w:rsidDel="00000000" w:rsidP="00000000" w:rsidRDefault="00000000" w:rsidRPr="00000000" w14:paraId="00000058">
      <w:pPr>
        <w:numPr>
          <w:ilvl w:val="0"/>
          <w:numId w:val="5"/>
        </w:numPr>
        <w:spacing w:after="0" w:lineRule="auto"/>
        <w:ind w:left="720" w:hanging="360"/>
        <w:jc w:val="both"/>
        <w:rPr/>
      </w:pPr>
      <w:r w:rsidDel="00000000" w:rsidR="00000000" w:rsidRPr="00000000">
        <w:rPr>
          <w:rtl w:val="0"/>
        </w:rPr>
        <w:t xml:space="preserve">El turista debe llevar su pasaporte o documento de identidad para el ingreso al país, en caso requiera VISA, deberá contar con la misma. </w:t>
      </w:r>
    </w:p>
    <w:p w:rsidR="00000000" w:rsidDel="00000000" w:rsidP="00000000" w:rsidRDefault="00000000" w:rsidRPr="00000000" w14:paraId="00000059">
      <w:pPr>
        <w:numPr>
          <w:ilvl w:val="0"/>
          <w:numId w:val="5"/>
        </w:numPr>
        <w:spacing w:after="0" w:lineRule="auto"/>
        <w:ind w:left="720" w:hanging="360"/>
        <w:jc w:val="both"/>
        <w:rPr/>
      </w:pPr>
      <w:r w:rsidDel="00000000" w:rsidR="00000000" w:rsidRPr="00000000">
        <w:rPr>
          <w:rtl w:val="0"/>
        </w:rPr>
        <w:t xml:space="preserve">Vacuna contra la Fiebre Amarilla en caso se visite: Pando, Beni, Santa Cruz o Cochabamba) </w:t>
      </w:r>
    </w:p>
    <w:p w:rsidR="00000000" w:rsidDel="00000000" w:rsidP="00000000" w:rsidRDefault="00000000" w:rsidRPr="00000000" w14:paraId="0000005A">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5B">
      <w:pPr>
        <w:spacing w:after="0" w:lineRule="auto"/>
        <w:jc w:val="center"/>
        <w:rPr/>
      </w:pP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5D">
      <w:pPr>
        <w:spacing w:after="0" w:lineRule="auto"/>
        <w:jc w:val="both"/>
        <w:rPr/>
      </w:pP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61">
      <w:pPr>
        <w:spacing w:after="0" w:lineRule="auto"/>
        <w:jc w:val="both"/>
        <w:rPr/>
      </w:pP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63">
      <w:pPr>
        <w:spacing w:after="0" w:lineRule="auto"/>
        <w:jc w:val="both"/>
        <w:rPr/>
      </w:pP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65">
      <w:pPr>
        <w:spacing w:after="0" w:lineRule="auto"/>
        <w:jc w:val="both"/>
        <w:rPr/>
      </w:pP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67">
      <w:pPr>
        <w:spacing w:after="0" w:lineRule="auto"/>
        <w:jc w:val="both"/>
        <w:rPr/>
      </w:pP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69">
      <w:pPr>
        <w:spacing w:after="0" w:lineRule="auto"/>
        <w:jc w:val="both"/>
        <w:rPr/>
      </w:pPr>
      <w:r w:rsidDel="00000000" w:rsidR="00000000" w:rsidRPr="00000000">
        <w:rPr>
          <w:rtl w:val="0"/>
        </w:rPr>
      </w:r>
    </w:p>
    <w:p w:rsidR="00000000" w:rsidDel="00000000" w:rsidP="00000000" w:rsidRDefault="00000000" w:rsidRPr="00000000" w14:paraId="0000006A">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6B">
      <w:pPr>
        <w:spacing w:after="0" w:lineRule="auto"/>
        <w:jc w:val="both"/>
        <w:rPr/>
      </w:pP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6D">
      <w:pPr>
        <w:spacing w:after="0" w:lineRule="auto"/>
        <w:jc w:val="both"/>
        <w:rPr/>
      </w:pP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6F">
      <w:pPr>
        <w:spacing w:after="0" w:lineRule="auto"/>
        <w:jc w:val="both"/>
        <w:rPr/>
      </w:pP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71">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74">
      <w:pPr>
        <w:spacing w:after="0" w:lineRule="auto"/>
        <w:jc w:val="both"/>
        <w:rPr>
          <w:b w:val="1"/>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r w:rsidDel="00000000" w:rsidR="00000000" w:rsidRPr="00000000">
        <w:rPr>
          <w:rtl w:val="0"/>
        </w:rPr>
      </w:r>
    </w:p>
    <w:p w:rsidR="00000000" w:rsidDel="00000000" w:rsidP="00000000" w:rsidRDefault="00000000" w:rsidRPr="00000000" w14:paraId="00000075">
      <w:pPr>
        <w:spacing w:after="0" w:lineRule="auto"/>
        <w:jc w:val="both"/>
        <w:rPr>
          <w:b w:val="1"/>
        </w:rPr>
      </w:pPr>
      <w:r w:rsidDel="00000000" w:rsidR="00000000" w:rsidRPr="00000000">
        <w:rPr>
          <w:rtl w:val="0"/>
        </w:rPr>
      </w:r>
    </w:p>
    <w:p w:rsidR="00000000" w:rsidDel="00000000" w:rsidP="00000000" w:rsidRDefault="00000000" w:rsidRPr="00000000" w14:paraId="00000076">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77">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79">
      <w:pPr>
        <w:spacing w:after="0" w:lineRule="auto"/>
        <w:jc w:val="both"/>
        <w:rPr>
          <w:b w:val="1"/>
        </w:rPr>
      </w:pP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7C">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7E">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7F">
      <w:pPr>
        <w:spacing w:after="0" w:lineRule="auto"/>
        <w:jc w:val="both"/>
        <w:rPr>
          <w:b w:val="1"/>
        </w:rPr>
      </w:pP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82">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83">
      <w:pPr>
        <w:spacing w:after="0" w:lineRule="auto"/>
        <w:jc w:val="both"/>
        <w:rPr>
          <w:b w:val="1"/>
        </w:rPr>
      </w:pP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87">
      <w:pPr>
        <w:spacing w:after="0" w:lineRule="auto"/>
        <w:jc w:val="both"/>
        <w:rPr/>
      </w:pP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8A">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8B">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8C">
      <w:pPr>
        <w:spacing w:after="0" w:lineRule="auto"/>
        <w:jc w:val="both"/>
        <w:rPr/>
      </w:pP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8E">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8F">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90">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91">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92">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93">
      <w:pPr>
        <w:spacing w:after="0" w:lineRule="auto"/>
        <w:jc w:val="both"/>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96">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97">
      <w:pPr>
        <w:spacing w:after="0" w:lineRule="auto"/>
        <w:jc w:val="both"/>
        <w:rPr/>
      </w:pPr>
      <w:r w:rsidDel="00000000" w:rsidR="00000000" w:rsidRPr="00000000">
        <w:rPr>
          <w:rtl w:val="0"/>
        </w:rPr>
      </w:r>
    </w:p>
    <w:p w:rsidR="00000000" w:rsidDel="00000000" w:rsidP="00000000" w:rsidRDefault="00000000" w:rsidRPr="00000000" w14:paraId="00000098">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9B">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9C">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9D">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9E">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9F">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A0">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A1">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A2">
      <w:pPr>
        <w:spacing w:after="0" w:lineRule="auto"/>
        <w:jc w:val="both"/>
        <w:rPr/>
      </w:pPr>
      <w:r w:rsidDel="00000000" w:rsidR="00000000" w:rsidRPr="00000000">
        <w:rPr>
          <w:rtl w:val="0"/>
        </w:rPr>
        <w:t xml:space="preserve"> </w:t>
      </w:r>
    </w:p>
    <w:p w:rsidR="00000000" w:rsidDel="00000000" w:rsidP="00000000" w:rsidRDefault="00000000" w:rsidRPr="00000000" w14:paraId="000000A3">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A4">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A5">
      <w:pPr>
        <w:spacing w:after="0" w:lineRule="auto"/>
        <w:jc w:val="both"/>
        <w:rPr/>
      </w:pP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A7">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A8">
      <w:pPr>
        <w:spacing w:after="0" w:lineRule="auto"/>
        <w:jc w:val="both"/>
        <w:rPr>
          <w:b w:val="1"/>
        </w:rPr>
      </w:pP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AA">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AB">
      <w:pPr>
        <w:spacing w:after="0" w:lineRule="auto"/>
        <w:jc w:val="both"/>
        <w:rPr>
          <w:b w:val="1"/>
        </w:rPr>
      </w:pP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AE">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AF">
      <w:pPr>
        <w:spacing w:after="0" w:lineRule="auto"/>
        <w:jc w:val="both"/>
        <w:rPr/>
      </w:pPr>
      <w:r w:rsidDel="00000000" w:rsidR="00000000" w:rsidRPr="00000000">
        <w:rPr>
          <w:rtl w:val="0"/>
        </w:rPr>
      </w:r>
    </w:p>
    <w:p w:rsidR="00000000" w:rsidDel="00000000" w:rsidP="00000000" w:rsidRDefault="00000000" w:rsidRPr="00000000" w14:paraId="000000B0">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B1">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B2">
      <w:pPr>
        <w:spacing w:after="0" w:lineRule="auto"/>
        <w:jc w:val="both"/>
        <w:rPr/>
      </w:pP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B4">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B5">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B7">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Pais, Gobierno y situación dada por los Gobiernos. GMT no puede responder por cambios hechos por entidades gubernamentales hechos en cualquier momento.</w:t>
      </w:r>
    </w:p>
    <w:p w:rsidR="00000000" w:rsidDel="00000000" w:rsidP="00000000" w:rsidRDefault="00000000" w:rsidRPr="00000000" w14:paraId="000000B8">
      <w:pPr>
        <w:jc w:val="both"/>
        <w:rPr>
          <w:rFonts w:ascii="Arial" w:cs="Arial" w:eastAsia="Arial" w:hAnsi="Arial"/>
        </w:rPr>
      </w:pPr>
      <w:r w:rsidDel="00000000" w:rsidR="00000000" w:rsidRPr="00000000">
        <w:rPr>
          <w:rtl w:val="0"/>
        </w:rPr>
      </w:r>
    </w:p>
    <w:p w:rsidR="00000000" w:rsidDel="00000000" w:rsidP="00000000" w:rsidRDefault="00000000" w:rsidRPr="00000000" w14:paraId="000000B9">
      <w:pPr>
        <w:jc w:val="both"/>
        <w:rPr/>
      </w:pPr>
      <w:r w:rsidDel="00000000" w:rsidR="00000000" w:rsidRPr="00000000">
        <w:rPr>
          <w:rtl w:val="0"/>
        </w:rPr>
      </w:r>
    </w:p>
    <w:sectPr>
      <w:headerReference r:id="rId10" w:type="default"/>
      <w:footerReference r:id="rId11" w:type="default"/>
      <w:pgSz w:h="16838" w:w="11906" w:orient="portrait"/>
      <w:pgMar w:bottom="2551.181102362205" w:top="2551.181102362205"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-1080124</wp:posOffset>
          </wp:positionH>
          <wp:positionV relativeFrom="paragraph">
            <wp:posOffset>-1411594</wp:posOffset>
          </wp:positionV>
          <wp:extent cx="7591425" cy="1166495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1425" cy="11664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iD6gGnJ9AeUu3C1oxOH1n3xG6Q==">CgMxLjAyCGguZ2pkZ3hzOAByITEyN2ZkS0VxU0hHZjBRVVZ0RlVtSlFTS195M2k2dms0Ug==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