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LIMA Y CUSCO CON PERNOCTE EN EL VALLE SAGRADO 2024-2025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06 DÍAS – 05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USD 1.000 EN ACOMODACIÓN TRIPLE</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TARIFAS VIGENTES HASTA 15 DE MARZO DE 2025</w:t>
      </w:r>
    </w:p>
    <w:p w:rsidR="00000000" w:rsidDel="00000000" w:rsidP="00000000" w:rsidRDefault="00000000" w:rsidRPr="00000000" w14:paraId="00000005">
      <w:pPr>
        <w:spacing w:after="0" w:lineRule="auto"/>
        <w:jc w:val="center"/>
        <w:rPr>
          <w:b w:val="1"/>
        </w:rPr>
      </w:pPr>
      <w:r w:rsidDel="00000000" w:rsidR="00000000" w:rsidRPr="00000000">
        <w:rPr>
          <w:rtl w:val="0"/>
        </w:rPr>
      </w:r>
    </w:p>
    <w:p w:rsidR="00000000" w:rsidDel="00000000" w:rsidP="00000000" w:rsidRDefault="00000000" w:rsidRPr="00000000" w14:paraId="00000006">
      <w:pPr>
        <w:spacing w:after="0" w:lineRule="auto"/>
        <w:jc w:val="center"/>
        <w:rPr>
          <w:b w:val="1"/>
        </w:rPr>
      </w:pPr>
      <w:r w:rsidDel="00000000" w:rsidR="00000000" w:rsidRPr="00000000">
        <w:rPr>
          <w:b w:val="1"/>
          <w:rtl w:val="0"/>
        </w:rPr>
        <w:t xml:space="preserve">VISITANDO: CIUDAD DE LIMA – CUSCO – VALLE SAGRADO – MACHU PICCHU.</w:t>
      </w:r>
    </w:p>
    <w:p w:rsidR="00000000" w:rsidDel="00000000" w:rsidP="00000000" w:rsidRDefault="00000000" w:rsidRPr="00000000" w14:paraId="00000007">
      <w:pPr>
        <w:spacing w:after="0" w:lineRule="auto"/>
        <w:rPr>
          <w:b w:val="1"/>
        </w:rPr>
      </w:pPr>
      <w:r w:rsidDel="00000000" w:rsidR="00000000" w:rsidRPr="00000000">
        <w:rPr>
          <w:rtl w:val="0"/>
        </w:rPr>
      </w:r>
    </w:p>
    <w:p w:rsidR="00000000" w:rsidDel="00000000" w:rsidP="00000000" w:rsidRDefault="00000000" w:rsidRPr="00000000" w14:paraId="00000008">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CON TREN VOYAGER O EXPEDITION</w:t>
      </w:r>
    </w:p>
    <w:tbl>
      <w:tblPr>
        <w:tblStyle w:val="Table1"/>
        <w:tblW w:w="84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2"/>
        <w:gridCol w:w="2102"/>
        <w:gridCol w:w="2102"/>
        <w:gridCol w:w="2102"/>
        <w:tblGridChange w:id="0">
          <w:tblGrid>
            <w:gridCol w:w="2102"/>
            <w:gridCol w:w="2102"/>
            <w:gridCol w:w="2102"/>
            <w:gridCol w:w="2102"/>
          </w:tblGrid>
        </w:tblGridChange>
      </w:tblGrid>
      <w:tr>
        <w:trPr>
          <w:cantSplit w:val="0"/>
          <w:trHeight w:val="254.6470588235294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TRIPLE</w:t>
            </w:r>
          </w:p>
        </w:tc>
      </w:tr>
      <w:tr>
        <w:trPr>
          <w:cantSplit w:val="0"/>
          <w:trHeight w:val="235.058823529411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240" w:lineRule="auto"/>
              <w:jc w:val="center"/>
              <w:rPr/>
            </w:pPr>
            <w:r w:rsidDel="00000000" w:rsidR="00000000" w:rsidRPr="00000000">
              <w:rPr>
                <w:rtl w:val="0"/>
              </w:rPr>
              <w:t xml:space="preserve">1.290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240" w:lineRule="auto"/>
              <w:jc w:val="center"/>
              <w:rPr/>
            </w:pPr>
            <w:r w:rsidDel="00000000" w:rsidR="00000000" w:rsidRPr="00000000">
              <w:rPr>
                <w:rtl w:val="0"/>
              </w:rPr>
              <w:t xml:space="preserve">1.080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240" w:lineRule="auto"/>
              <w:jc w:val="center"/>
              <w:rPr/>
            </w:pPr>
            <w:r w:rsidDel="00000000" w:rsidR="00000000" w:rsidRPr="00000000">
              <w:rPr>
                <w:rtl w:val="0"/>
              </w:rPr>
              <w:t xml:space="preserve">1.000</w:t>
            </w:r>
          </w:p>
        </w:tc>
      </w:tr>
      <w:tr>
        <w:trPr>
          <w:cantSplit w:val="0"/>
          <w:trHeight w:val="235.058823529411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240" w:lineRule="auto"/>
              <w:jc w:val="center"/>
              <w:rPr/>
            </w:pPr>
            <w:r w:rsidDel="00000000" w:rsidR="00000000" w:rsidRPr="00000000">
              <w:rPr>
                <w:rtl w:val="0"/>
              </w:rPr>
              <w:t xml:space="preserve">1.310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240" w:lineRule="auto"/>
              <w:jc w:val="center"/>
              <w:rPr/>
            </w:pPr>
            <w:r w:rsidDel="00000000" w:rsidR="00000000" w:rsidRPr="00000000">
              <w:rPr>
                <w:rtl w:val="0"/>
              </w:rPr>
              <w:t xml:space="preserve">1.100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240" w:lineRule="auto"/>
              <w:jc w:val="center"/>
              <w:rPr/>
            </w:pPr>
            <w:r w:rsidDel="00000000" w:rsidR="00000000" w:rsidRPr="00000000">
              <w:rPr>
                <w:rtl w:val="0"/>
              </w:rPr>
              <w:t xml:space="preserve">1.040</w:t>
            </w:r>
          </w:p>
        </w:tc>
      </w:tr>
      <w:tr>
        <w:trPr>
          <w:cantSplit w:val="0"/>
          <w:trHeight w:val="235.058823529411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240" w:lineRule="auto"/>
              <w:jc w:val="center"/>
              <w:rPr/>
            </w:pPr>
            <w:r w:rsidDel="00000000" w:rsidR="00000000" w:rsidRPr="00000000">
              <w:rPr>
                <w:rtl w:val="0"/>
              </w:rPr>
              <w:t xml:space="preserve">1.400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1.140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240" w:lineRule="auto"/>
              <w:jc w:val="center"/>
              <w:rPr/>
            </w:pPr>
            <w:r w:rsidDel="00000000" w:rsidR="00000000" w:rsidRPr="00000000">
              <w:rPr>
                <w:rtl w:val="0"/>
              </w:rPr>
              <w:t xml:space="preserve">1.040</w:t>
            </w:r>
          </w:p>
        </w:tc>
      </w:tr>
      <w:tr>
        <w:trPr>
          <w:cantSplit w:val="0"/>
          <w:trHeight w:val="235.058823529411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240" w:lineRule="auto"/>
              <w:jc w:val="center"/>
              <w:rPr/>
            </w:pPr>
            <w:r w:rsidDel="00000000" w:rsidR="00000000" w:rsidRPr="00000000">
              <w:rPr>
                <w:rtl w:val="0"/>
              </w:rPr>
              <w:t xml:space="preserve">1.570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1.210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1.160</w:t>
            </w:r>
          </w:p>
        </w:tc>
      </w:tr>
      <w:tr>
        <w:trPr>
          <w:cantSplit w:val="0"/>
          <w:trHeight w:val="235.058823529411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PRIMERA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1.810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1.350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1.270</w:t>
            </w:r>
          </w:p>
        </w:tc>
      </w:tr>
      <w:tr>
        <w:trPr>
          <w:cantSplit w:val="0"/>
          <w:trHeight w:val="235.058823529411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2.080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240" w:lineRule="auto"/>
              <w:jc w:val="center"/>
              <w:rPr/>
            </w:pPr>
            <w:r w:rsidDel="00000000" w:rsidR="00000000" w:rsidRPr="00000000">
              <w:rPr>
                <w:rtl w:val="0"/>
              </w:rPr>
              <w:t xml:space="preserve">1.490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1.310</w:t>
            </w:r>
          </w:p>
        </w:tc>
      </w:tr>
    </w:tbl>
    <w:p w:rsidR="00000000" w:rsidDel="00000000" w:rsidP="00000000" w:rsidRDefault="00000000" w:rsidRPr="00000000" w14:paraId="00000026">
      <w:pPr>
        <w:spacing w:after="0" w:lineRule="auto"/>
        <w:jc w:val="center"/>
        <w:rPr>
          <w:b w:val="1"/>
        </w:rPr>
      </w:pPr>
      <w:r w:rsidDel="00000000" w:rsidR="00000000" w:rsidRPr="00000000">
        <w:rPr>
          <w:rtl w:val="0"/>
        </w:rPr>
      </w:r>
    </w:p>
    <w:p w:rsidR="00000000" w:rsidDel="00000000" w:rsidP="00000000" w:rsidRDefault="00000000" w:rsidRPr="00000000" w14:paraId="00000027">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8">
      <w:pPr>
        <w:numPr>
          <w:ilvl w:val="0"/>
          <w:numId w:val="12"/>
        </w:numPr>
        <w:spacing w:after="0" w:lineRule="auto"/>
        <w:ind w:left="720" w:hanging="360"/>
        <w:rPr>
          <w:rFonts w:ascii="Noto Sans Symbols" w:cs="Noto Sans Symbols" w:eastAsia="Noto Sans Symbols" w:hAnsi="Noto Sans Symbols"/>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9">
      <w:pPr>
        <w:numPr>
          <w:ilvl w:val="0"/>
          <w:numId w:val="7"/>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Fee Bancario.</w:t>
      </w:r>
      <w:r w:rsidDel="00000000" w:rsidR="00000000" w:rsidRPr="00000000">
        <w:rPr>
          <w:rtl w:val="0"/>
        </w:rPr>
      </w:r>
    </w:p>
    <w:p w:rsidR="00000000" w:rsidDel="00000000" w:rsidP="00000000" w:rsidRDefault="00000000" w:rsidRPr="00000000" w14:paraId="0000002A">
      <w:pPr>
        <w:spacing w:after="0" w:line="276" w:lineRule="auto"/>
        <w:rPr>
          <w:b w:val="1"/>
        </w:rPr>
      </w:pPr>
      <w:r w:rsidDel="00000000" w:rsidR="00000000" w:rsidRPr="00000000">
        <w:rPr>
          <w:b w:val="1"/>
          <w:rtl w:val="0"/>
        </w:rPr>
        <w:t xml:space="preserve">LIMA:</w:t>
      </w:r>
    </w:p>
    <w:p w:rsidR="00000000" w:rsidDel="00000000" w:rsidP="00000000" w:rsidRDefault="00000000" w:rsidRPr="00000000" w14:paraId="0000002B">
      <w:pPr>
        <w:numPr>
          <w:ilvl w:val="0"/>
          <w:numId w:val="7"/>
        </w:numPr>
        <w:spacing w:after="0" w:line="276" w:lineRule="auto"/>
        <w:ind w:left="720" w:hanging="360"/>
        <w:rPr>
          <w:rFonts w:ascii="Noto Sans Symbols" w:cs="Noto Sans Symbols" w:eastAsia="Noto Sans Symbols" w:hAnsi="Noto Sans Symbols"/>
        </w:rPr>
      </w:pPr>
      <w:r w:rsidDel="00000000" w:rsidR="00000000" w:rsidRPr="00000000">
        <w:rPr>
          <w:rtl w:val="0"/>
        </w:rPr>
        <w:t xml:space="preserve">04 Traslados in/out + Visita a la ciudad de Lima</w:t>
      </w:r>
    </w:p>
    <w:p w:rsidR="00000000" w:rsidDel="00000000" w:rsidP="00000000" w:rsidRDefault="00000000" w:rsidRPr="00000000" w14:paraId="0000002C">
      <w:pPr>
        <w:numPr>
          <w:ilvl w:val="0"/>
          <w:numId w:val="7"/>
        </w:numPr>
        <w:spacing w:after="0" w:line="276" w:lineRule="auto"/>
        <w:ind w:left="720" w:hanging="360"/>
        <w:rPr>
          <w:rFonts w:ascii="Noto Sans Symbols" w:cs="Noto Sans Symbols" w:eastAsia="Noto Sans Symbols" w:hAnsi="Noto Sans Symbols"/>
        </w:rPr>
      </w:pPr>
      <w:r w:rsidDel="00000000" w:rsidR="00000000" w:rsidRPr="00000000">
        <w:rPr>
          <w:rtl w:val="0"/>
        </w:rPr>
        <w:t xml:space="preserve">02 Noches de Hotel con desayuno incluido</w:t>
      </w:r>
    </w:p>
    <w:p w:rsidR="00000000" w:rsidDel="00000000" w:rsidP="00000000" w:rsidRDefault="00000000" w:rsidRPr="00000000" w14:paraId="0000002D">
      <w:pPr>
        <w:spacing w:after="0" w:line="276" w:lineRule="auto"/>
        <w:rPr>
          <w:b w:val="1"/>
        </w:rPr>
      </w:pPr>
      <w:r w:rsidDel="00000000" w:rsidR="00000000" w:rsidRPr="00000000">
        <w:rPr>
          <w:b w:val="1"/>
          <w:rtl w:val="0"/>
        </w:rPr>
        <w:t xml:space="preserve">CUSCO:</w:t>
      </w:r>
    </w:p>
    <w:p w:rsidR="00000000" w:rsidDel="00000000" w:rsidP="00000000" w:rsidRDefault="00000000" w:rsidRPr="00000000" w14:paraId="0000002E">
      <w:pPr>
        <w:numPr>
          <w:ilvl w:val="0"/>
          <w:numId w:val="7"/>
        </w:numPr>
        <w:spacing w:after="0" w:line="276" w:lineRule="auto"/>
        <w:ind w:left="720" w:hanging="360"/>
        <w:rPr>
          <w:rFonts w:ascii="Noto Sans Symbols" w:cs="Noto Sans Symbols" w:eastAsia="Noto Sans Symbols" w:hAnsi="Noto Sans Symbols"/>
        </w:rPr>
      </w:pPr>
      <w:r w:rsidDel="00000000" w:rsidR="00000000" w:rsidRPr="00000000">
        <w:rPr>
          <w:rtl w:val="0"/>
        </w:rPr>
        <w:t xml:space="preserve">02 Traslados in/out + Visita a la ciudad y Ruinas vecinas</w:t>
      </w:r>
    </w:p>
    <w:p w:rsidR="00000000" w:rsidDel="00000000" w:rsidP="00000000" w:rsidRDefault="00000000" w:rsidRPr="00000000" w14:paraId="0000002F">
      <w:pPr>
        <w:numPr>
          <w:ilvl w:val="0"/>
          <w:numId w:val="7"/>
        </w:numPr>
        <w:spacing w:after="0" w:line="276" w:lineRule="auto"/>
        <w:ind w:left="720" w:hanging="360"/>
        <w:rPr>
          <w:rFonts w:ascii="Noto Sans Symbols" w:cs="Noto Sans Symbols" w:eastAsia="Noto Sans Symbols" w:hAnsi="Noto Sans Symbols"/>
        </w:rPr>
      </w:pPr>
      <w:r w:rsidDel="00000000" w:rsidR="00000000" w:rsidRPr="00000000">
        <w:rPr>
          <w:rtl w:val="0"/>
        </w:rPr>
        <w:t xml:space="preserve">Excursión a Machu Picchu (con almuerzo incluido)</w:t>
      </w:r>
    </w:p>
    <w:p w:rsidR="00000000" w:rsidDel="00000000" w:rsidP="00000000" w:rsidRDefault="00000000" w:rsidRPr="00000000" w14:paraId="00000030">
      <w:pPr>
        <w:numPr>
          <w:ilvl w:val="0"/>
          <w:numId w:val="7"/>
        </w:numPr>
        <w:spacing w:after="0" w:line="276" w:lineRule="auto"/>
        <w:ind w:left="720" w:hanging="360"/>
        <w:rPr>
          <w:rFonts w:ascii="Noto Sans Symbols" w:cs="Noto Sans Symbols" w:eastAsia="Noto Sans Symbols" w:hAnsi="Noto Sans Symbols"/>
        </w:rPr>
      </w:pPr>
      <w:r w:rsidDel="00000000" w:rsidR="00000000" w:rsidRPr="00000000">
        <w:rPr>
          <w:rtl w:val="0"/>
        </w:rPr>
        <w:t xml:space="preserve">02 Noches de Hotel con desayuno incluido</w:t>
      </w:r>
    </w:p>
    <w:p w:rsidR="00000000" w:rsidDel="00000000" w:rsidP="00000000" w:rsidRDefault="00000000" w:rsidRPr="00000000" w14:paraId="00000031">
      <w:pPr>
        <w:spacing w:after="0" w:line="276" w:lineRule="auto"/>
        <w:rPr>
          <w:b w:val="1"/>
        </w:rPr>
      </w:pPr>
      <w:r w:rsidDel="00000000" w:rsidR="00000000" w:rsidRPr="00000000">
        <w:rPr>
          <w:b w:val="1"/>
          <w:rtl w:val="0"/>
        </w:rPr>
        <w:t xml:space="preserve">VALLE SAGRADO:</w:t>
      </w:r>
    </w:p>
    <w:p w:rsidR="00000000" w:rsidDel="00000000" w:rsidP="00000000" w:rsidRDefault="00000000" w:rsidRPr="00000000" w14:paraId="00000032">
      <w:pPr>
        <w:numPr>
          <w:ilvl w:val="0"/>
          <w:numId w:val="7"/>
        </w:numPr>
        <w:spacing w:after="0" w:line="276" w:lineRule="auto"/>
        <w:ind w:left="720" w:hanging="360"/>
        <w:rPr>
          <w:rFonts w:ascii="Noto Sans Symbols" w:cs="Noto Sans Symbols" w:eastAsia="Noto Sans Symbols" w:hAnsi="Noto Sans Symbols"/>
        </w:rPr>
      </w:pPr>
      <w:r w:rsidDel="00000000" w:rsidR="00000000" w:rsidRPr="00000000">
        <w:rPr>
          <w:rtl w:val="0"/>
        </w:rPr>
        <w:t xml:space="preserve">Visita al Valle Sagrado de día completo, incluye: Ollantaytambo, Chincheros, Maras y Moray</w:t>
      </w:r>
    </w:p>
    <w:p w:rsidR="00000000" w:rsidDel="00000000" w:rsidP="00000000" w:rsidRDefault="00000000" w:rsidRPr="00000000" w14:paraId="00000033">
      <w:pPr>
        <w:numPr>
          <w:ilvl w:val="0"/>
          <w:numId w:val="7"/>
        </w:numPr>
        <w:spacing w:after="0" w:line="276" w:lineRule="auto"/>
        <w:ind w:left="720" w:hanging="360"/>
        <w:rPr>
          <w:rFonts w:ascii="Noto Sans Symbols" w:cs="Noto Sans Symbols" w:eastAsia="Noto Sans Symbols" w:hAnsi="Noto Sans Symbols"/>
        </w:rPr>
      </w:pPr>
      <w:r w:rsidDel="00000000" w:rsidR="00000000" w:rsidRPr="00000000">
        <w:rPr>
          <w:rtl w:val="0"/>
        </w:rPr>
        <w:t xml:space="preserve">01 noche de hotel con desayuno incluido</w:t>
      </w:r>
    </w:p>
    <w:p w:rsidR="00000000" w:rsidDel="00000000" w:rsidP="00000000" w:rsidRDefault="00000000" w:rsidRPr="00000000" w14:paraId="00000034">
      <w:pPr>
        <w:numPr>
          <w:ilvl w:val="0"/>
          <w:numId w:val="7"/>
        </w:numPr>
        <w:spacing w:after="0" w:line="276" w:lineRule="auto"/>
        <w:ind w:left="720" w:hanging="360"/>
        <w:rPr>
          <w:rFonts w:ascii="Noto Sans Symbols" w:cs="Noto Sans Symbols" w:eastAsia="Noto Sans Symbols" w:hAnsi="Noto Sans Symbols"/>
        </w:rPr>
      </w:pPr>
      <w:r w:rsidDel="00000000" w:rsidR="00000000" w:rsidRPr="00000000">
        <w:rPr>
          <w:rtl w:val="0"/>
        </w:rPr>
        <w:t xml:space="preserve">Traslado hotel / estación de tren desde Ollantaytambo</w:t>
      </w:r>
      <w:r w:rsidDel="00000000" w:rsidR="00000000" w:rsidRPr="00000000">
        <w:rPr>
          <w:rtl w:val="0"/>
        </w:rPr>
      </w:r>
    </w:p>
    <w:p w:rsidR="00000000" w:rsidDel="00000000" w:rsidP="00000000" w:rsidRDefault="00000000" w:rsidRPr="00000000" w14:paraId="00000035">
      <w:pPr>
        <w:spacing w:after="0" w:line="240" w:lineRule="auto"/>
        <w:jc w:val="both"/>
        <w:rPr>
          <w:b w:val="1"/>
        </w:rPr>
      </w:pPr>
      <w:r w:rsidDel="00000000" w:rsidR="00000000" w:rsidRPr="00000000">
        <w:rPr>
          <w:rtl w:val="0"/>
        </w:rPr>
      </w:r>
    </w:p>
    <w:p w:rsidR="00000000" w:rsidDel="00000000" w:rsidP="00000000" w:rsidRDefault="00000000" w:rsidRPr="00000000" w14:paraId="00000036">
      <w:pPr>
        <w:spacing w:after="0" w:line="240" w:lineRule="auto"/>
        <w:jc w:val="both"/>
        <w:rPr>
          <w:b w:val="1"/>
        </w:rPr>
      </w:pPr>
      <w:r w:rsidDel="00000000" w:rsidR="00000000" w:rsidRPr="00000000">
        <w:rPr>
          <w:rtl w:val="0"/>
        </w:rPr>
      </w:r>
    </w:p>
    <w:p w:rsidR="00000000" w:rsidDel="00000000" w:rsidP="00000000" w:rsidRDefault="00000000" w:rsidRPr="00000000" w14:paraId="00000037">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38">
      <w:pPr>
        <w:numPr>
          <w:ilvl w:val="0"/>
          <w:numId w:val="11"/>
        </w:numPr>
        <w:spacing w:after="0" w:line="256" w:lineRule="auto"/>
        <w:ind w:left="720" w:hanging="360"/>
        <w:jc w:val="both"/>
      </w:pPr>
      <w:r w:rsidDel="00000000" w:rsidR="00000000" w:rsidRPr="00000000">
        <w:rPr>
          <w:rtl w:val="0"/>
        </w:rPr>
        <w:t xml:space="preserve">Tickets aéreos internacionales (consulte nuestras tarifas especiales)</w:t>
      </w:r>
    </w:p>
    <w:p w:rsidR="00000000" w:rsidDel="00000000" w:rsidP="00000000" w:rsidRDefault="00000000" w:rsidRPr="00000000" w14:paraId="00000039">
      <w:pPr>
        <w:numPr>
          <w:ilvl w:val="0"/>
          <w:numId w:val="1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Tickets aéreos Lima – Cusco y Cusco – Lima.</w:t>
      </w:r>
    </w:p>
    <w:p w:rsidR="00000000" w:rsidDel="00000000" w:rsidP="00000000" w:rsidRDefault="00000000" w:rsidRPr="00000000" w14:paraId="0000003A">
      <w:pPr>
        <w:numPr>
          <w:ilvl w:val="0"/>
          <w:numId w:val="1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Comidas y bebidas no mencionadas en el itinerario.</w:t>
      </w:r>
    </w:p>
    <w:p w:rsidR="00000000" w:rsidDel="00000000" w:rsidP="00000000" w:rsidRDefault="00000000" w:rsidRPr="00000000" w14:paraId="0000003B">
      <w:pPr>
        <w:numPr>
          <w:ilvl w:val="0"/>
          <w:numId w:val="11"/>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3C">
      <w:pPr>
        <w:numPr>
          <w:ilvl w:val="0"/>
          <w:numId w:val="11"/>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3D">
      <w:pPr>
        <w:spacing w:after="0" w:lineRule="auto"/>
        <w:rPr>
          <w:b w:val="1"/>
        </w:rPr>
      </w:pPr>
      <w:r w:rsidDel="00000000" w:rsidR="00000000" w:rsidRPr="00000000">
        <w:rPr>
          <w:rtl w:val="0"/>
        </w:rPr>
      </w:r>
    </w:p>
    <w:p w:rsidR="00000000" w:rsidDel="00000000" w:rsidP="00000000" w:rsidRDefault="00000000" w:rsidRPr="00000000" w14:paraId="0000003E">
      <w:pPr>
        <w:spacing w:after="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3F">
      <w:pPr>
        <w:spacing w:after="0" w:lineRule="auto"/>
        <w:jc w:val="both"/>
        <w:rPr>
          <w:b w:val="1"/>
        </w:rPr>
      </w:pPr>
      <w:r w:rsidDel="00000000" w:rsidR="00000000" w:rsidRPr="00000000">
        <w:rPr>
          <w:b w:val="1"/>
          <w:rtl w:val="0"/>
        </w:rPr>
        <w:t xml:space="preserve">DÍA 01. Lima. </w:t>
      </w:r>
    </w:p>
    <w:p w:rsidR="00000000" w:rsidDel="00000000" w:rsidP="00000000" w:rsidRDefault="00000000" w:rsidRPr="00000000" w14:paraId="00000040">
      <w:pPr>
        <w:spacing w:after="0" w:lineRule="auto"/>
        <w:jc w:val="both"/>
        <w:rPr>
          <w:b w:val="1"/>
        </w:rPr>
      </w:pPr>
      <w:r w:rsidDel="00000000" w:rsidR="00000000" w:rsidRPr="00000000">
        <w:rPr>
          <w:rtl w:val="0"/>
        </w:rPr>
        <w:t xml:space="preserve">A su llegada a Lima, recepción y traslado al hotel seleccionado.</w:t>
      </w:r>
      <w:r w:rsidDel="00000000" w:rsidR="00000000" w:rsidRPr="00000000">
        <w:rPr>
          <w:rtl w:val="0"/>
        </w:rPr>
      </w:r>
    </w:p>
    <w:p w:rsidR="00000000" w:rsidDel="00000000" w:rsidP="00000000" w:rsidRDefault="00000000" w:rsidRPr="00000000" w14:paraId="00000041">
      <w:pPr>
        <w:spacing w:after="0" w:lineRule="auto"/>
        <w:jc w:val="both"/>
        <w:rPr>
          <w:b w:val="1"/>
        </w:rPr>
      </w:pPr>
      <w:r w:rsidDel="00000000" w:rsidR="00000000" w:rsidRPr="00000000">
        <w:rPr>
          <w:rtl w:val="0"/>
        </w:rPr>
      </w:r>
    </w:p>
    <w:p w:rsidR="00000000" w:rsidDel="00000000" w:rsidP="00000000" w:rsidRDefault="00000000" w:rsidRPr="00000000" w14:paraId="00000042">
      <w:pPr>
        <w:spacing w:after="0" w:lineRule="auto"/>
        <w:jc w:val="both"/>
        <w:rPr>
          <w:b w:val="1"/>
        </w:rPr>
      </w:pPr>
      <w:r w:rsidDel="00000000" w:rsidR="00000000" w:rsidRPr="00000000">
        <w:rPr>
          <w:b w:val="1"/>
          <w:rtl w:val="0"/>
        </w:rPr>
        <w:t xml:space="preserve">DÍA 02. Lima – Cusco. </w:t>
      </w:r>
    </w:p>
    <w:p w:rsidR="00000000" w:rsidDel="00000000" w:rsidP="00000000" w:rsidRDefault="00000000" w:rsidRPr="00000000" w14:paraId="00000043">
      <w:pPr>
        <w:spacing w:after="0" w:lineRule="auto"/>
        <w:jc w:val="both"/>
        <w:rPr/>
      </w:pPr>
      <w:r w:rsidDel="00000000" w:rsidR="00000000" w:rsidRPr="00000000">
        <w:rPr>
          <w:rtl w:val="0"/>
        </w:rPr>
        <w:t xml:space="preserve">Desayuno en el Hotel. Traslado al aeropuerto para tomar el vuelo a Cusco. Recepción y traslado al hotel seleccionado.A la hora indicada se iniciará la visita guiada por la ciudad del Cusco y las ruinas cercanas, donde se visitará la Catedral, importante por su Arquitectura y lienzos de Pintura Cusqueña en su interior. Templo de Santo Domingo; visita a los Conjuntos Arqueológicos de Sacsayhuaman, Q'enqo y Tambomachay. Regreso y traslado al hotel.</w:t>
      </w:r>
    </w:p>
    <w:p w:rsidR="00000000" w:rsidDel="00000000" w:rsidP="00000000" w:rsidRDefault="00000000" w:rsidRPr="00000000" w14:paraId="00000044">
      <w:pPr>
        <w:spacing w:after="0" w:lineRule="auto"/>
        <w:jc w:val="both"/>
        <w:rPr/>
      </w:pPr>
      <w:r w:rsidDel="00000000" w:rsidR="00000000" w:rsidRPr="00000000">
        <w:rPr>
          <w:rtl w:val="0"/>
        </w:rPr>
      </w:r>
    </w:p>
    <w:p w:rsidR="00000000" w:rsidDel="00000000" w:rsidP="00000000" w:rsidRDefault="00000000" w:rsidRPr="00000000" w14:paraId="00000045">
      <w:pPr>
        <w:spacing w:after="0" w:lineRule="auto"/>
        <w:jc w:val="both"/>
        <w:rPr/>
      </w:pPr>
      <w:r w:rsidDel="00000000" w:rsidR="00000000" w:rsidRPr="00000000">
        <w:rPr>
          <w:b w:val="1"/>
          <w:rtl w:val="0"/>
        </w:rPr>
        <w:t xml:space="preserve">DÍA 03. Cusco – Valle Sagrado.</w:t>
      </w:r>
      <w:r w:rsidDel="00000000" w:rsidR="00000000" w:rsidRPr="00000000">
        <w:rPr>
          <w:rtl w:val="0"/>
        </w:rPr>
        <w:t xml:space="preserve"> </w:t>
      </w:r>
    </w:p>
    <w:p w:rsidR="00000000" w:rsidDel="00000000" w:rsidP="00000000" w:rsidRDefault="00000000" w:rsidRPr="00000000" w14:paraId="00000046">
      <w:pPr>
        <w:spacing w:after="0" w:lineRule="auto"/>
        <w:jc w:val="both"/>
        <w:rPr/>
      </w:pPr>
      <w:r w:rsidDel="00000000" w:rsidR="00000000" w:rsidRPr="00000000">
        <w:rPr>
          <w:rtl w:val="0"/>
        </w:rPr>
        <w:t xml:space="preserve">Desayuno en el Hotel. Muy temprano por la mañana iniciaremos nuestra excursión de día completo al Valle Sagrado de los Incas, visitando la feria artesanal de Chincheros donde se reúnen los indígenas andinos ofreciendo sus productos como cerámica, telas y otros, visitaremos las Salineras de Maras, donde se apreciará como la salé cultivada para luego venderla en el mercado local y nacional. Continuaremos hacia el laboratorio agrícola Inca de Moray, luego tendremos nuestro almuerzo buffet. Continuamos nuestro viaje hacia Ollantaytambo, aquí tendremos una visita guiada por el mencionado complejo arqueológico, para finalmente tomar el bus y dirigirnos a su hotel en el Valle Sagrado. Incluye almuerzo. Traslado al hotel en el Valle Sagrado.</w:t>
      </w:r>
    </w:p>
    <w:p w:rsidR="00000000" w:rsidDel="00000000" w:rsidP="00000000" w:rsidRDefault="00000000" w:rsidRPr="00000000" w14:paraId="00000047">
      <w:pPr>
        <w:spacing w:after="0" w:lineRule="auto"/>
        <w:jc w:val="both"/>
        <w:rPr/>
      </w:pPr>
      <w:r w:rsidDel="00000000" w:rsidR="00000000" w:rsidRPr="00000000">
        <w:rPr>
          <w:rtl w:val="0"/>
        </w:rPr>
      </w:r>
    </w:p>
    <w:p w:rsidR="00000000" w:rsidDel="00000000" w:rsidP="00000000" w:rsidRDefault="00000000" w:rsidRPr="00000000" w14:paraId="00000048">
      <w:pPr>
        <w:spacing w:after="0" w:lineRule="auto"/>
        <w:jc w:val="both"/>
        <w:rPr>
          <w:b w:val="1"/>
        </w:rPr>
      </w:pPr>
      <w:r w:rsidDel="00000000" w:rsidR="00000000" w:rsidRPr="00000000">
        <w:rPr>
          <w:b w:val="1"/>
          <w:rtl w:val="0"/>
        </w:rPr>
        <w:t xml:space="preserve">DÍA 04. Valle Sagrado – Machu Picchu – Cusco. </w:t>
      </w:r>
    </w:p>
    <w:p w:rsidR="00000000" w:rsidDel="00000000" w:rsidP="00000000" w:rsidRDefault="00000000" w:rsidRPr="00000000" w14:paraId="00000049">
      <w:pPr>
        <w:spacing w:after="0" w:lineRule="auto"/>
        <w:jc w:val="both"/>
        <w:rPr/>
      </w:pPr>
      <w:r w:rsidDel="00000000" w:rsidR="00000000" w:rsidRPr="00000000">
        <w:rPr>
          <w:rtl w:val="0"/>
        </w:rPr>
        <w:t xml:space="preserve">Desayuno en el hotel. Traslado del hotel a la estación de Ollantaytambo donde iniciaremos nuestra excursión al Complejo Arqueológico más importante del país “Machu Picchu”, ciudadela Inca ubicada a 113 km de la ciudad del Cusco por vía férrea. Por la mañana traslado al pasajero del hotel a la estación de tren, luego de 2 horas y media de viaje llegaremos a nuestro destino, donde abordaremos buses turísticos que en 20 minutos nos transportarán al parque arqueológico, tener tiempo suficiente para que nuestro guía nos muestre todas las bellezas naturales, arqueológicas y culturales de un lugar único e inigualable en su género. Almuerzo incluido. A la hora indicada retorno a la ciudad del Cusco y traslado al hotel.</w:t>
      </w:r>
    </w:p>
    <w:p w:rsidR="00000000" w:rsidDel="00000000" w:rsidP="00000000" w:rsidRDefault="00000000" w:rsidRPr="00000000" w14:paraId="0000004A">
      <w:pPr>
        <w:spacing w:after="0" w:line="276" w:lineRule="auto"/>
        <w:jc w:val="both"/>
        <w:rPr>
          <w:b w:val="1"/>
        </w:rPr>
      </w:pPr>
      <w:r w:rsidDel="00000000" w:rsidR="00000000" w:rsidRPr="00000000">
        <w:rPr>
          <w:rtl w:val="0"/>
        </w:rPr>
      </w:r>
    </w:p>
    <w:p w:rsidR="00000000" w:rsidDel="00000000" w:rsidP="00000000" w:rsidRDefault="00000000" w:rsidRPr="00000000" w14:paraId="0000004B">
      <w:pPr>
        <w:spacing w:after="0" w:line="276" w:lineRule="auto"/>
        <w:jc w:val="both"/>
        <w:rPr>
          <w:b w:val="1"/>
        </w:rPr>
      </w:pPr>
      <w:r w:rsidDel="00000000" w:rsidR="00000000" w:rsidRPr="00000000">
        <w:rPr>
          <w:b w:val="1"/>
          <w:rtl w:val="0"/>
        </w:rPr>
        <w:t xml:space="preserve">DÍA 05. Cusco – Lima. </w:t>
      </w:r>
    </w:p>
    <w:p w:rsidR="00000000" w:rsidDel="00000000" w:rsidP="00000000" w:rsidRDefault="00000000" w:rsidRPr="00000000" w14:paraId="0000004C">
      <w:pPr>
        <w:spacing w:after="0" w:line="276" w:lineRule="auto"/>
        <w:jc w:val="both"/>
        <w:rPr/>
      </w:pPr>
      <w:r w:rsidDel="00000000" w:rsidR="00000000" w:rsidRPr="00000000">
        <w:rPr>
          <w:rtl w:val="0"/>
        </w:rPr>
        <w:t xml:space="preserve">Desayuno en el hotel y traslado al aeropuerto para abordar el vuelo a Lima. Recepción y traslado al hotel seleccionado. Por la tarde visitaremos la ciudad de Lima, capital del Perú, cuya fundación española data de 1535. En el Centro Histórico apreciaremos el Palacio de Gobierno, la Catedral y el Palacio Arzobispal, también visitaremos las fachadas de piedra y balcones de madera de las casas coloniales, también apreciaremos la Huaca Pucllana; Magnífico Centro Ceremonial y Administrativo de la Cultura de Lima. Continúa por zonas residenciales más tradicionales, el Parque Central de Miraflores y Larco Mar, símbolo de la Lima moderna. Regreso al hotel. </w:t>
      </w:r>
    </w:p>
    <w:p w:rsidR="00000000" w:rsidDel="00000000" w:rsidP="00000000" w:rsidRDefault="00000000" w:rsidRPr="00000000" w14:paraId="0000004D">
      <w:pPr>
        <w:spacing w:after="0" w:line="276" w:lineRule="auto"/>
        <w:jc w:val="both"/>
        <w:rPr/>
      </w:pPr>
      <w:r w:rsidDel="00000000" w:rsidR="00000000" w:rsidRPr="00000000">
        <w:rPr>
          <w:rtl w:val="0"/>
        </w:rPr>
      </w:r>
    </w:p>
    <w:p w:rsidR="00000000" w:rsidDel="00000000" w:rsidP="00000000" w:rsidRDefault="00000000" w:rsidRPr="00000000" w14:paraId="0000004E">
      <w:pPr>
        <w:spacing w:after="0" w:line="240" w:lineRule="auto"/>
        <w:jc w:val="both"/>
        <w:rPr/>
      </w:pPr>
      <w:r w:rsidDel="00000000" w:rsidR="00000000" w:rsidRPr="00000000">
        <w:rPr>
          <w:b w:val="1"/>
          <w:rtl w:val="0"/>
        </w:rPr>
        <w:t xml:space="preserve">DÍA 06. Lima.</w:t>
      </w:r>
      <w:r w:rsidDel="00000000" w:rsidR="00000000" w:rsidRPr="00000000">
        <w:rPr>
          <w:rtl w:val="0"/>
        </w:rPr>
        <w:t xml:space="preserve"> </w:t>
      </w:r>
    </w:p>
    <w:p w:rsidR="00000000" w:rsidDel="00000000" w:rsidP="00000000" w:rsidRDefault="00000000" w:rsidRPr="00000000" w14:paraId="0000004F">
      <w:pPr>
        <w:spacing w:after="0" w:line="240" w:lineRule="auto"/>
        <w:jc w:val="both"/>
        <w:rPr/>
      </w:pPr>
      <w:r w:rsidDel="00000000" w:rsidR="00000000" w:rsidRPr="00000000">
        <w:rPr>
          <w:rtl w:val="0"/>
        </w:rPr>
        <w:t xml:space="preserve">Desayuno en el hotel. Después del desayuno, traslado programado del hotel al aeropuerto para tomar el vuelo de regreso. (Fin de nuestros servicios).</w:t>
      </w:r>
    </w:p>
    <w:p w:rsidR="00000000" w:rsidDel="00000000" w:rsidP="00000000" w:rsidRDefault="00000000" w:rsidRPr="00000000" w14:paraId="00000050">
      <w:pPr>
        <w:spacing w:after="0" w:lineRule="auto"/>
        <w:jc w:val="center"/>
        <w:rPr>
          <w:b w:val="1"/>
        </w:rPr>
      </w:pPr>
      <w:r w:rsidDel="00000000" w:rsidR="00000000" w:rsidRPr="00000000">
        <w:rPr>
          <w:rtl w:val="0"/>
        </w:rPr>
      </w:r>
    </w:p>
    <w:p w:rsidR="00000000" w:rsidDel="00000000" w:rsidP="00000000" w:rsidRDefault="00000000" w:rsidRPr="00000000" w14:paraId="00000051">
      <w:pPr>
        <w:spacing w:after="0" w:lineRule="auto"/>
        <w:jc w:val="center"/>
        <w:rPr>
          <w:b w:val="1"/>
        </w:rPr>
      </w:pPr>
      <w:r w:rsidDel="00000000" w:rsidR="00000000" w:rsidRPr="00000000">
        <w:rPr>
          <w:b w:val="1"/>
          <w:rtl w:val="0"/>
        </w:rPr>
        <w:t xml:space="preserve">HOTELES PREVISTOS O SIMILARES</w:t>
      </w:r>
    </w:p>
    <w:tbl>
      <w:tblPr>
        <w:tblStyle w:val="Table2"/>
        <w:tblW w:w="84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0"/>
        <w:gridCol w:w="2340"/>
        <w:gridCol w:w="2340"/>
        <w:gridCol w:w="2340"/>
        <w:tblGridChange w:id="0">
          <w:tblGrid>
            <w:gridCol w:w="1470"/>
            <w:gridCol w:w="2340"/>
            <w:gridCol w:w="2340"/>
            <w:gridCol w:w="2340"/>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2">
            <w:pPr>
              <w:spacing w:after="0" w:line="240" w:lineRule="auto"/>
              <w:jc w:val="center"/>
              <w:rPr>
                <w:b w:val="1"/>
                <w:sz w:val="21"/>
                <w:szCs w:val="21"/>
              </w:rPr>
            </w:pPr>
            <w:r w:rsidDel="00000000" w:rsidR="00000000" w:rsidRPr="00000000">
              <w:rPr>
                <w:b w:val="1"/>
                <w:sz w:val="21"/>
                <w:szCs w:val="2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3">
            <w:pPr>
              <w:spacing w:after="0" w:line="240" w:lineRule="auto"/>
              <w:jc w:val="center"/>
              <w:rPr>
                <w:sz w:val="21"/>
                <w:szCs w:val="21"/>
              </w:rPr>
            </w:pPr>
            <w:r w:rsidDel="00000000" w:rsidR="00000000" w:rsidRPr="00000000">
              <w:rPr>
                <w:b w:val="1"/>
                <w:sz w:val="21"/>
                <w:szCs w:val="21"/>
                <w:rtl w:val="0"/>
              </w:rPr>
              <w:t xml:space="preserve">LIMA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4">
            <w:pPr>
              <w:spacing w:after="0" w:line="240" w:lineRule="auto"/>
              <w:jc w:val="center"/>
              <w:rPr>
                <w:b w:val="1"/>
                <w:sz w:val="21"/>
                <w:szCs w:val="21"/>
              </w:rPr>
            </w:pPr>
            <w:r w:rsidDel="00000000" w:rsidR="00000000" w:rsidRPr="00000000">
              <w:rPr>
                <w:b w:val="1"/>
                <w:sz w:val="21"/>
                <w:szCs w:val="21"/>
                <w:rtl w:val="0"/>
              </w:rPr>
              <w:t xml:space="preserve">CUSCO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5">
            <w:pPr>
              <w:spacing w:after="0" w:line="240" w:lineRule="auto"/>
              <w:jc w:val="center"/>
              <w:rPr>
                <w:b w:val="1"/>
                <w:sz w:val="21"/>
                <w:szCs w:val="21"/>
              </w:rPr>
            </w:pPr>
            <w:r w:rsidDel="00000000" w:rsidR="00000000" w:rsidRPr="00000000">
              <w:rPr>
                <w:b w:val="1"/>
                <w:sz w:val="21"/>
                <w:szCs w:val="21"/>
                <w:rtl w:val="0"/>
              </w:rPr>
              <w:t xml:space="preserve">VALLE SAGRADO</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6">
            <w:pPr>
              <w:spacing w:after="0" w:line="240" w:lineRule="auto"/>
              <w:jc w:val="center"/>
              <w:rPr>
                <w:sz w:val="21"/>
                <w:szCs w:val="21"/>
              </w:rPr>
            </w:pPr>
            <w:r w:rsidDel="00000000" w:rsidR="00000000" w:rsidRPr="00000000">
              <w:rPr>
                <w:b w:val="1"/>
                <w:sz w:val="21"/>
                <w:szCs w:val="21"/>
                <w:rtl w:val="0"/>
              </w:rPr>
              <w:t xml:space="preserve">TURISTA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7">
            <w:pPr>
              <w:numPr>
                <w:ilvl w:val="0"/>
                <w:numId w:val="9"/>
              </w:numPr>
              <w:spacing w:after="0" w:line="240" w:lineRule="auto"/>
              <w:ind w:left="360"/>
              <w:rPr>
                <w:sz w:val="21"/>
                <w:szCs w:val="21"/>
              </w:rPr>
            </w:pPr>
            <w:r w:rsidDel="00000000" w:rsidR="00000000" w:rsidRPr="00000000">
              <w:rPr>
                <w:sz w:val="21"/>
                <w:szCs w:val="21"/>
                <w:rtl w:val="0"/>
              </w:rPr>
              <w:t xml:space="preserve">Girasoles</w:t>
            </w:r>
          </w:p>
          <w:p w:rsidR="00000000" w:rsidDel="00000000" w:rsidP="00000000" w:rsidRDefault="00000000" w:rsidRPr="00000000" w14:paraId="00000058">
            <w:pPr>
              <w:numPr>
                <w:ilvl w:val="0"/>
                <w:numId w:val="9"/>
              </w:numPr>
              <w:spacing w:after="0" w:line="240" w:lineRule="auto"/>
              <w:ind w:left="360"/>
              <w:rPr>
                <w:sz w:val="21"/>
                <w:szCs w:val="21"/>
              </w:rPr>
            </w:pPr>
            <w:r w:rsidDel="00000000" w:rsidR="00000000" w:rsidRPr="00000000">
              <w:rPr>
                <w:sz w:val="21"/>
                <w:szCs w:val="21"/>
                <w:rtl w:val="0"/>
              </w:rPr>
              <w:t xml:space="preserve">Hotel Arawi</w:t>
            </w:r>
          </w:p>
          <w:p w:rsidR="00000000" w:rsidDel="00000000" w:rsidP="00000000" w:rsidRDefault="00000000" w:rsidRPr="00000000" w14:paraId="00000059">
            <w:pPr>
              <w:numPr>
                <w:ilvl w:val="0"/>
                <w:numId w:val="9"/>
              </w:numPr>
              <w:spacing w:after="0" w:line="240" w:lineRule="auto"/>
              <w:ind w:left="360"/>
              <w:rPr>
                <w:sz w:val="21"/>
                <w:szCs w:val="21"/>
              </w:rPr>
            </w:pPr>
            <w:r w:rsidDel="00000000" w:rsidR="00000000" w:rsidRPr="00000000">
              <w:rPr>
                <w:sz w:val="21"/>
                <w:szCs w:val="21"/>
                <w:rtl w:val="0"/>
              </w:rPr>
              <w:t xml:space="preserve">Lima Wasi</w:t>
            </w:r>
          </w:p>
          <w:p w:rsidR="00000000" w:rsidDel="00000000" w:rsidP="00000000" w:rsidRDefault="00000000" w:rsidRPr="00000000" w14:paraId="0000005A">
            <w:pPr>
              <w:numPr>
                <w:ilvl w:val="0"/>
                <w:numId w:val="9"/>
              </w:numPr>
              <w:spacing w:after="0" w:line="240" w:lineRule="auto"/>
              <w:ind w:left="360"/>
              <w:rPr>
                <w:sz w:val="21"/>
                <w:szCs w:val="21"/>
              </w:rPr>
            </w:pPr>
            <w:r w:rsidDel="00000000" w:rsidR="00000000" w:rsidRPr="00000000">
              <w:rPr>
                <w:sz w:val="21"/>
                <w:szCs w:val="21"/>
                <w:rtl w:val="0"/>
              </w:rPr>
              <w:t xml:space="preserve">El Tambo (2 de mayo)</w:t>
            </w:r>
          </w:p>
          <w:p w:rsidR="00000000" w:rsidDel="00000000" w:rsidP="00000000" w:rsidRDefault="00000000" w:rsidRPr="00000000" w14:paraId="0000005B">
            <w:pPr>
              <w:numPr>
                <w:ilvl w:val="0"/>
                <w:numId w:val="9"/>
              </w:numPr>
              <w:spacing w:after="0" w:line="240" w:lineRule="auto"/>
              <w:ind w:left="360"/>
              <w:rPr>
                <w:sz w:val="21"/>
                <w:szCs w:val="21"/>
              </w:rPr>
            </w:pPr>
            <w:r w:rsidDel="00000000" w:rsidR="00000000" w:rsidRPr="00000000">
              <w:rPr>
                <w:sz w:val="21"/>
                <w:szCs w:val="21"/>
                <w:rtl w:val="0"/>
              </w:rPr>
              <w:t xml:space="preserve">El Tambo I</w:t>
            </w:r>
          </w:p>
          <w:p w:rsidR="00000000" w:rsidDel="00000000" w:rsidP="00000000" w:rsidRDefault="00000000" w:rsidRPr="00000000" w14:paraId="0000005C">
            <w:pPr>
              <w:numPr>
                <w:ilvl w:val="0"/>
                <w:numId w:val="9"/>
              </w:numPr>
              <w:spacing w:after="0" w:line="240" w:lineRule="auto"/>
              <w:ind w:left="360"/>
              <w:rPr>
                <w:sz w:val="21"/>
                <w:szCs w:val="21"/>
              </w:rPr>
            </w:pPr>
            <w:r w:rsidDel="00000000" w:rsidR="00000000" w:rsidRPr="00000000">
              <w:rPr>
                <w:sz w:val="21"/>
                <w:szCs w:val="21"/>
                <w:rtl w:val="0"/>
              </w:rPr>
              <w:t xml:space="preserve">El Tambo II (Av. La Paz)</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D">
            <w:pPr>
              <w:numPr>
                <w:ilvl w:val="0"/>
                <w:numId w:val="3"/>
              </w:numPr>
              <w:spacing w:after="0" w:line="240" w:lineRule="auto"/>
              <w:ind w:left="360"/>
              <w:rPr>
                <w:sz w:val="21"/>
                <w:szCs w:val="21"/>
              </w:rPr>
            </w:pPr>
            <w:r w:rsidDel="00000000" w:rsidR="00000000" w:rsidRPr="00000000">
              <w:rPr>
                <w:sz w:val="21"/>
                <w:szCs w:val="21"/>
                <w:rtl w:val="0"/>
              </w:rPr>
              <w:t xml:space="preserve">Mabey</w:t>
            </w:r>
          </w:p>
          <w:p w:rsidR="00000000" w:rsidDel="00000000" w:rsidP="00000000" w:rsidRDefault="00000000" w:rsidRPr="00000000" w14:paraId="0000005E">
            <w:pPr>
              <w:numPr>
                <w:ilvl w:val="0"/>
                <w:numId w:val="3"/>
              </w:numPr>
              <w:spacing w:after="0" w:line="240" w:lineRule="auto"/>
              <w:ind w:left="360"/>
              <w:rPr>
                <w:sz w:val="21"/>
                <w:szCs w:val="21"/>
              </w:rPr>
            </w:pPr>
            <w:r w:rsidDel="00000000" w:rsidR="00000000" w:rsidRPr="00000000">
              <w:rPr>
                <w:sz w:val="21"/>
                <w:szCs w:val="21"/>
                <w:rtl w:val="0"/>
              </w:rPr>
              <w:t xml:space="preserve">Ankara Boutique Cusco</w:t>
            </w:r>
          </w:p>
          <w:p w:rsidR="00000000" w:rsidDel="00000000" w:rsidP="00000000" w:rsidRDefault="00000000" w:rsidRPr="00000000" w14:paraId="0000005F">
            <w:pPr>
              <w:numPr>
                <w:ilvl w:val="0"/>
                <w:numId w:val="3"/>
              </w:numPr>
              <w:spacing w:after="0" w:line="240" w:lineRule="auto"/>
              <w:ind w:left="360"/>
              <w:rPr>
                <w:sz w:val="21"/>
                <w:szCs w:val="21"/>
              </w:rPr>
            </w:pPr>
            <w:r w:rsidDel="00000000" w:rsidR="00000000" w:rsidRPr="00000000">
              <w:rPr>
                <w:sz w:val="21"/>
                <w:szCs w:val="21"/>
                <w:rtl w:val="0"/>
              </w:rPr>
              <w:t xml:space="preserve">Mamasara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0">
            <w:pPr>
              <w:numPr>
                <w:ilvl w:val="0"/>
                <w:numId w:val="3"/>
              </w:numPr>
              <w:spacing w:after="0" w:line="240" w:lineRule="auto"/>
              <w:ind w:left="360"/>
              <w:rPr>
                <w:sz w:val="21"/>
                <w:szCs w:val="21"/>
              </w:rPr>
            </w:pPr>
            <w:r w:rsidDel="00000000" w:rsidR="00000000" w:rsidRPr="00000000">
              <w:rPr>
                <w:sz w:val="21"/>
                <w:szCs w:val="21"/>
                <w:rtl w:val="0"/>
              </w:rPr>
              <w:t xml:space="preserve">Amak</w:t>
            </w:r>
          </w:p>
          <w:p w:rsidR="00000000" w:rsidDel="00000000" w:rsidP="00000000" w:rsidRDefault="00000000" w:rsidRPr="00000000" w14:paraId="00000061">
            <w:pPr>
              <w:numPr>
                <w:ilvl w:val="0"/>
                <w:numId w:val="3"/>
              </w:numPr>
              <w:spacing w:after="0" w:line="240" w:lineRule="auto"/>
              <w:ind w:left="360"/>
              <w:rPr>
                <w:sz w:val="21"/>
                <w:szCs w:val="21"/>
              </w:rPr>
            </w:pPr>
            <w:r w:rsidDel="00000000" w:rsidR="00000000" w:rsidRPr="00000000">
              <w:rPr>
                <w:sz w:val="21"/>
                <w:szCs w:val="21"/>
                <w:rtl w:val="0"/>
              </w:rPr>
              <w:t xml:space="preserve">Mabey Valle</w:t>
            </w:r>
          </w:p>
          <w:p w:rsidR="00000000" w:rsidDel="00000000" w:rsidP="00000000" w:rsidRDefault="00000000" w:rsidRPr="00000000" w14:paraId="00000062">
            <w:pPr>
              <w:numPr>
                <w:ilvl w:val="0"/>
                <w:numId w:val="3"/>
              </w:numPr>
              <w:spacing w:after="0" w:line="240" w:lineRule="auto"/>
              <w:ind w:left="360"/>
              <w:rPr>
                <w:sz w:val="21"/>
                <w:szCs w:val="21"/>
              </w:rPr>
            </w:pPr>
            <w:r w:rsidDel="00000000" w:rsidR="00000000" w:rsidRPr="00000000">
              <w:rPr>
                <w:sz w:val="21"/>
                <w:szCs w:val="21"/>
                <w:rtl w:val="0"/>
              </w:rPr>
              <w:t xml:space="preserve">San Agustin Urubamba</w:t>
            </w:r>
          </w:p>
          <w:p w:rsidR="00000000" w:rsidDel="00000000" w:rsidP="00000000" w:rsidRDefault="00000000" w:rsidRPr="00000000" w14:paraId="00000063">
            <w:pPr>
              <w:numPr>
                <w:ilvl w:val="0"/>
                <w:numId w:val="3"/>
              </w:numPr>
              <w:spacing w:after="0" w:line="240" w:lineRule="auto"/>
              <w:ind w:left="360"/>
              <w:rPr>
                <w:sz w:val="21"/>
                <w:szCs w:val="21"/>
              </w:rPr>
            </w:pPr>
            <w:r w:rsidDel="00000000" w:rsidR="00000000" w:rsidRPr="00000000">
              <w:rPr>
                <w:sz w:val="21"/>
                <w:szCs w:val="21"/>
                <w:rtl w:val="0"/>
              </w:rPr>
              <w:t xml:space="preserve">Andean Wings</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4">
            <w:pPr>
              <w:spacing w:after="0" w:line="240" w:lineRule="auto"/>
              <w:jc w:val="center"/>
              <w:rPr>
                <w:b w:val="1"/>
                <w:sz w:val="21"/>
                <w:szCs w:val="21"/>
              </w:rPr>
            </w:pPr>
            <w:r w:rsidDel="00000000" w:rsidR="00000000" w:rsidRPr="00000000">
              <w:rPr>
                <w:b w:val="1"/>
                <w:sz w:val="21"/>
                <w:szCs w:val="21"/>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5">
            <w:pPr>
              <w:numPr>
                <w:ilvl w:val="0"/>
                <w:numId w:val="9"/>
              </w:numPr>
              <w:spacing w:after="0" w:line="240" w:lineRule="auto"/>
              <w:ind w:left="360"/>
              <w:jc w:val="both"/>
              <w:rPr>
                <w:sz w:val="21"/>
                <w:szCs w:val="21"/>
              </w:rPr>
            </w:pPr>
            <w:r w:rsidDel="00000000" w:rsidR="00000000" w:rsidRPr="00000000">
              <w:rPr>
                <w:sz w:val="21"/>
                <w:szCs w:val="21"/>
                <w:rtl w:val="0"/>
              </w:rPr>
              <w:t xml:space="preserve">Alpa</w:t>
            </w:r>
          </w:p>
          <w:p w:rsidR="00000000" w:rsidDel="00000000" w:rsidP="00000000" w:rsidRDefault="00000000" w:rsidRPr="00000000" w14:paraId="00000066">
            <w:pPr>
              <w:numPr>
                <w:ilvl w:val="0"/>
                <w:numId w:val="9"/>
              </w:numPr>
              <w:spacing w:after="0" w:line="240" w:lineRule="auto"/>
              <w:ind w:left="360"/>
              <w:jc w:val="both"/>
              <w:rPr>
                <w:sz w:val="21"/>
                <w:szCs w:val="21"/>
              </w:rPr>
            </w:pPr>
            <w:r w:rsidDel="00000000" w:rsidR="00000000" w:rsidRPr="00000000">
              <w:rPr>
                <w:sz w:val="21"/>
                <w:szCs w:val="21"/>
                <w:rtl w:val="0"/>
              </w:rPr>
              <w:t xml:space="preserve">Britania</w:t>
            </w:r>
          </w:p>
          <w:p w:rsidR="00000000" w:rsidDel="00000000" w:rsidP="00000000" w:rsidRDefault="00000000" w:rsidRPr="00000000" w14:paraId="00000067">
            <w:pPr>
              <w:numPr>
                <w:ilvl w:val="0"/>
                <w:numId w:val="9"/>
              </w:numPr>
              <w:spacing w:after="0" w:line="240" w:lineRule="auto"/>
              <w:ind w:left="360"/>
              <w:jc w:val="both"/>
              <w:rPr>
                <w:sz w:val="21"/>
                <w:szCs w:val="21"/>
              </w:rPr>
            </w:pPr>
            <w:r w:rsidDel="00000000" w:rsidR="00000000" w:rsidRPr="00000000">
              <w:rPr>
                <w:sz w:val="21"/>
                <w:szCs w:val="21"/>
                <w:rtl w:val="0"/>
              </w:rPr>
              <w:t xml:space="preserve">Habitad</w:t>
            </w:r>
          </w:p>
          <w:p w:rsidR="00000000" w:rsidDel="00000000" w:rsidP="00000000" w:rsidRDefault="00000000" w:rsidRPr="00000000" w14:paraId="00000068">
            <w:pPr>
              <w:numPr>
                <w:ilvl w:val="0"/>
                <w:numId w:val="9"/>
              </w:numPr>
              <w:spacing w:after="0" w:line="240" w:lineRule="auto"/>
              <w:ind w:left="360"/>
              <w:jc w:val="both"/>
              <w:rPr>
                <w:sz w:val="21"/>
                <w:szCs w:val="21"/>
              </w:rPr>
            </w:pPr>
            <w:r w:rsidDel="00000000" w:rsidR="00000000" w:rsidRPr="00000000">
              <w:rPr>
                <w:sz w:val="21"/>
                <w:szCs w:val="21"/>
                <w:rtl w:val="0"/>
              </w:rPr>
              <w:t xml:space="preserve">Dazzler San Issidro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9">
            <w:pPr>
              <w:numPr>
                <w:ilvl w:val="0"/>
                <w:numId w:val="8"/>
              </w:numPr>
              <w:spacing w:after="0" w:line="240" w:lineRule="auto"/>
              <w:ind w:left="360"/>
              <w:jc w:val="both"/>
              <w:rPr>
                <w:sz w:val="21"/>
                <w:szCs w:val="21"/>
              </w:rPr>
            </w:pPr>
            <w:r w:rsidDel="00000000" w:rsidR="00000000" w:rsidRPr="00000000">
              <w:rPr>
                <w:sz w:val="21"/>
                <w:szCs w:val="21"/>
                <w:rtl w:val="0"/>
              </w:rPr>
              <w:t xml:space="preserve">Taypikala</w:t>
            </w:r>
          </w:p>
          <w:p w:rsidR="00000000" w:rsidDel="00000000" w:rsidP="00000000" w:rsidRDefault="00000000" w:rsidRPr="00000000" w14:paraId="0000006A">
            <w:pPr>
              <w:numPr>
                <w:ilvl w:val="0"/>
                <w:numId w:val="8"/>
              </w:numPr>
              <w:spacing w:after="0" w:line="240" w:lineRule="auto"/>
              <w:ind w:left="360"/>
              <w:jc w:val="both"/>
              <w:rPr>
                <w:sz w:val="21"/>
                <w:szCs w:val="21"/>
              </w:rPr>
            </w:pPr>
            <w:r w:rsidDel="00000000" w:rsidR="00000000" w:rsidRPr="00000000">
              <w:rPr>
                <w:sz w:val="21"/>
                <w:szCs w:val="21"/>
                <w:rtl w:val="0"/>
              </w:rPr>
              <w:t xml:space="preserve">Sueños del Inka</w:t>
            </w:r>
          </w:p>
          <w:p w:rsidR="00000000" w:rsidDel="00000000" w:rsidP="00000000" w:rsidRDefault="00000000" w:rsidRPr="00000000" w14:paraId="0000006B">
            <w:pPr>
              <w:numPr>
                <w:ilvl w:val="0"/>
                <w:numId w:val="8"/>
              </w:numPr>
              <w:spacing w:after="0" w:line="240" w:lineRule="auto"/>
              <w:ind w:left="360"/>
              <w:jc w:val="both"/>
              <w:rPr>
                <w:sz w:val="21"/>
                <w:szCs w:val="21"/>
              </w:rPr>
            </w:pPr>
            <w:r w:rsidDel="00000000" w:rsidR="00000000" w:rsidRPr="00000000">
              <w:rPr>
                <w:sz w:val="21"/>
                <w:szCs w:val="21"/>
                <w:rtl w:val="0"/>
              </w:rPr>
              <w:t xml:space="preserve">La Hacienda Cusco</w:t>
            </w:r>
          </w:p>
          <w:p w:rsidR="00000000" w:rsidDel="00000000" w:rsidP="00000000" w:rsidRDefault="00000000" w:rsidRPr="00000000" w14:paraId="0000006C">
            <w:pPr>
              <w:numPr>
                <w:ilvl w:val="0"/>
                <w:numId w:val="8"/>
              </w:numPr>
              <w:spacing w:after="0" w:line="240" w:lineRule="auto"/>
              <w:ind w:left="360"/>
              <w:jc w:val="both"/>
              <w:rPr>
                <w:sz w:val="21"/>
                <w:szCs w:val="21"/>
              </w:rPr>
            </w:pPr>
            <w:r w:rsidDel="00000000" w:rsidR="00000000" w:rsidRPr="00000000">
              <w:rPr>
                <w:sz w:val="21"/>
                <w:szCs w:val="21"/>
                <w:rtl w:val="0"/>
              </w:rPr>
              <w:t xml:space="preserve">Roya Inka I</w:t>
            </w:r>
          </w:p>
          <w:p w:rsidR="00000000" w:rsidDel="00000000" w:rsidP="00000000" w:rsidRDefault="00000000" w:rsidRPr="00000000" w14:paraId="0000006D">
            <w:pPr>
              <w:numPr>
                <w:ilvl w:val="0"/>
                <w:numId w:val="8"/>
              </w:numPr>
              <w:spacing w:after="0" w:line="240" w:lineRule="auto"/>
              <w:ind w:left="360"/>
              <w:jc w:val="both"/>
              <w:rPr>
                <w:sz w:val="21"/>
                <w:szCs w:val="21"/>
              </w:rPr>
            </w:pPr>
            <w:r w:rsidDel="00000000" w:rsidR="00000000" w:rsidRPr="00000000">
              <w:rPr>
                <w:sz w:val="21"/>
                <w:szCs w:val="21"/>
                <w:rtl w:val="0"/>
              </w:rPr>
              <w:t xml:space="preserve">Roya Inka II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E">
            <w:pPr>
              <w:numPr>
                <w:ilvl w:val="0"/>
                <w:numId w:val="8"/>
              </w:numPr>
              <w:spacing w:after="0" w:line="240" w:lineRule="auto"/>
              <w:ind w:left="360"/>
              <w:jc w:val="both"/>
              <w:rPr>
                <w:sz w:val="21"/>
                <w:szCs w:val="21"/>
              </w:rPr>
            </w:pPr>
            <w:r w:rsidDel="00000000" w:rsidR="00000000" w:rsidRPr="00000000">
              <w:rPr>
                <w:sz w:val="21"/>
                <w:szCs w:val="21"/>
                <w:rtl w:val="0"/>
              </w:rPr>
              <w:t xml:space="preserve">Ava Spot</w:t>
            </w:r>
          </w:p>
          <w:p w:rsidR="00000000" w:rsidDel="00000000" w:rsidP="00000000" w:rsidRDefault="00000000" w:rsidRPr="00000000" w14:paraId="0000006F">
            <w:pPr>
              <w:numPr>
                <w:ilvl w:val="0"/>
                <w:numId w:val="8"/>
              </w:numPr>
              <w:spacing w:after="0" w:line="240" w:lineRule="auto"/>
              <w:ind w:left="360"/>
              <w:jc w:val="both"/>
              <w:rPr>
                <w:sz w:val="21"/>
                <w:szCs w:val="21"/>
              </w:rPr>
            </w:pPr>
            <w:r w:rsidDel="00000000" w:rsidR="00000000" w:rsidRPr="00000000">
              <w:rPr>
                <w:sz w:val="21"/>
                <w:szCs w:val="21"/>
                <w:rtl w:val="0"/>
              </w:rPr>
              <w:t xml:space="preserve">Samanapaq</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0">
            <w:pPr>
              <w:spacing w:after="0" w:line="240" w:lineRule="auto"/>
              <w:jc w:val="center"/>
              <w:rPr>
                <w:sz w:val="21"/>
                <w:szCs w:val="21"/>
              </w:rPr>
            </w:pPr>
            <w:r w:rsidDel="00000000" w:rsidR="00000000" w:rsidRPr="00000000">
              <w:rPr>
                <w:b w:val="1"/>
                <w:sz w:val="21"/>
                <w:szCs w:val="21"/>
                <w:rtl w:val="0"/>
              </w:rPr>
              <w:t xml:space="preserve">SUPERIOR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1">
            <w:pPr>
              <w:numPr>
                <w:ilvl w:val="0"/>
                <w:numId w:val="10"/>
              </w:numPr>
              <w:spacing w:after="0" w:line="240" w:lineRule="auto"/>
              <w:ind w:left="360"/>
              <w:rPr>
                <w:sz w:val="21"/>
                <w:szCs w:val="21"/>
              </w:rPr>
            </w:pPr>
            <w:r w:rsidDel="00000000" w:rsidR="00000000" w:rsidRPr="00000000">
              <w:rPr>
                <w:sz w:val="21"/>
                <w:szCs w:val="21"/>
                <w:rtl w:val="0"/>
              </w:rPr>
              <w:t xml:space="preserve">Dazzler Miraflores</w:t>
            </w:r>
          </w:p>
          <w:p w:rsidR="00000000" w:rsidDel="00000000" w:rsidP="00000000" w:rsidRDefault="00000000" w:rsidRPr="00000000" w14:paraId="00000072">
            <w:pPr>
              <w:numPr>
                <w:ilvl w:val="0"/>
                <w:numId w:val="10"/>
              </w:numPr>
              <w:spacing w:after="0" w:line="240" w:lineRule="auto"/>
              <w:ind w:left="360"/>
              <w:rPr>
                <w:sz w:val="21"/>
                <w:szCs w:val="21"/>
              </w:rPr>
            </w:pPr>
            <w:r w:rsidDel="00000000" w:rsidR="00000000" w:rsidRPr="00000000">
              <w:rPr>
                <w:sz w:val="21"/>
                <w:szCs w:val="21"/>
                <w:rtl w:val="0"/>
              </w:rPr>
              <w:t xml:space="preserve">Ibis Larco Miraflores</w:t>
            </w:r>
          </w:p>
          <w:p w:rsidR="00000000" w:rsidDel="00000000" w:rsidP="00000000" w:rsidRDefault="00000000" w:rsidRPr="00000000" w14:paraId="00000073">
            <w:pPr>
              <w:numPr>
                <w:ilvl w:val="0"/>
                <w:numId w:val="10"/>
              </w:numPr>
              <w:spacing w:after="0" w:line="240" w:lineRule="auto"/>
              <w:ind w:left="360"/>
              <w:rPr>
                <w:sz w:val="21"/>
                <w:szCs w:val="21"/>
              </w:rPr>
            </w:pPr>
            <w:r w:rsidDel="00000000" w:rsidR="00000000" w:rsidRPr="00000000">
              <w:rPr>
                <w:sz w:val="21"/>
                <w:szCs w:val="21"/>
                <w:rtl w:val="0"/>
              </w:rPr>
              <w:t xml:space="preserve">Estelar Bellavista</w:t>
            </w:r>
          </w:p>
          <w:p w:rsidR="00000000" w:rsidDel="00000000" w:rsidP="00000000" w:rsidRDefault="00000000" w:rsidRPr="00000000" w14:paraId="00000074">
            <w:pPr>
              <w:numPr>
                <w:ilvl w:val="0"/>
                <w:numId w:val="10"/>
              </w:numPr>
              <w:spacing w:after="0" w:line="240" w:lineRule="auto"/>
              <w:ind w:left="360"/>
              <w:rPr>
                <w:sz w:val="21"/>
                <w:szCs w:val="21"/>
              </w:rPr>
            </w:pPr>
            <w:r w:rsidDel="00000000" w:rsidR="00000000" w:rsidRPr="00000000">
              <w:rPr>
                <w:sz w:val="21"/>
                <w:szCs w:val="21"/>
                <w:rtl w:val="0"/>
              </w:rPr>
              <w:t xml:space="preserve">Britania Crystal</w:t>
            </w:r>
          </w:p>
          <w:p w:rsidR="00000000" w:rsidDel="00000000" w:rsidP="00000000" w:rsidRDefault="00000000" w:rsidRPr="00000000" w14:paraId="00000075">
            <w:pPr>
              <w:numPr>
                <w:ilvl w:val="0"/>
                <w:numId w:val="10"/>
              </w:numPr>
              <w:spacing w:after="0" w:line="240" w:lineRule="auto"/>
              <w:ind w:left="360"/>
              <w:rPr>
                <w:sz w:val="21"/>
                <w:szCs w:val="21"/>
              </w:rPr>
            </w:pPr>
            <w:r w:rsidDel="00000000" w:rsidR="00000000" w:rsidRPr="00000000">
              <w:rPr>
                <w:sz w:val="21"/>
                <w:szCs w:val="21"/>
                <w:rtl w:val="0"/>
              </w:rPr>
              <w:t xml:space="preserve">Ikonik</w:t>
            </w:r>
          </w:p>
          <w:p w:rsidR="00000000" w:rsidDel="00000000" w:rsidP="00000000" w:rsidRDefault="00000000" w:rsidRPr="00000000" w14:paraId="00000076">
            <w:pPr>
              <w:numPr>
                <w:ilvl w:val="0"/>
                <w:numId w:val="10"/>
              </w:numPr>
              <w:spacing w:after="0" w:line="240" w:lineRule="auto"/>
              <w:ind w:left="360"/>
              <w:rPr>
                <w:sz w:val="21"/>
                <w:szCs w:val="21"/>
              </w:rPr>
            </w:pPr>
            <w:r w:rsidDel="00000000" w:rsidR="00000000" w:rsidRPr="00000000">
              <w:rPr>
                <w:sz w:val="21"/>
                <w:szCs w:val="21"/>
                <w:rtl w:val="0"/>
              </w:rPr>
              <w:t xml:space="preserve">Del Pilar Miraflores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7">
            <w:pPr>
              <w:numPr>
                <w:ilvl w:val="0"/>
                <w:numId w:val="10"/>
              </w:numPr>
              <w:spacing w:after="0" w:line="240" w:lineRule="auto"/>
              <w:ind w:left="360"/>
              <w:rPr>
                <w:sz w:val="21"/>
                <w:szCs w:val="21"/>
              </w:rPr>
            </w:pPr>
            <w:r w:rsidDel="00000000" w:rsidR="00000000" w:rsidRPr="00000000">
              <w:rPr>
                <w:sz w:val="21"/>
                <w:szCs w:val="21"/>
                <w:rtl w:val="0"/>
              </w:rPr>
              <w:t xml:space="preserve">Munaywasi</w:t>
            </w:r>
          </w:p>
          <w:p w:rsidR="00000000" w:rsidDel="00000000" w:rsidP="00000000" w:rsidRDefault="00000000" w:rsidRPr="00000000" w14:paraId="00000078">
            <w:pPr>
              <w:numPr>
                <w:ilvl w:val="0"/>
                <w:numId w:val="10"/>
              </w:numPr>
              <w:spacing w:after="0" w:line="240" w:lineRule="auto"/>
              <w:ind w:left="360"/>
              <w:rPr>
                <w:sz w:val="21"/>
                <w:szCs w:val="21"/>
              </w:rPr>
            </w:pPr>
            <w:r w:rsidDel="00000000" w:rsidR="00000000" w:rsidRPr="00000000">
              <w:rPr>
                <w:sz w:val="21"/>
                <w:szCs w:val="21"/>
                <w:rtl w:val="0"/>
              </w:rPr>
              <w:t xml:space="preserve">San Agustin Internacional</w:t>
            </w:r>
          </w:p>
          <w:p w:rsidR="00000000" w:rsidDel="00000000" w:rsidP="00000000" w:rsidRDefault="00000000" w:rsidRPr="00000000" w14:paraId="00000079">
            <w:pPr>
              <w:numPr>
                <w:ilvl w:val="0"/>
                <w:numId w:val="10"/>
              </w:numPr>
              <w:spacing w:after="0" w:line="240" w:lineRule="auto"/>
              <w:ind w:left="360"/>
              <w:rPr>
                <w:sz w:val="21"/>
                <w:szCs w:val="21"/>
              </w:rPr>
            </w:pPr>
            <w:r w:rsidDel="00000000" w:rsidR="00000000" w:rsidRPr="00000000">
              <w:rPr>
                <w:sz w:val="21"/>
                <w:szCs w:val="21"/>
                <w:rtl w:val="0"/>
              </w:rPr>
              <w:t xml:space="preserve">Midori</w:t>
            </w:r>
          </w:p>
          <w:p w:rsidR="00000000" w:rsidDel="00000000" w:rsidP="00000000" w:rsidRDefault="00000000" w:rsidRPr="00000000" w14:paraId="0000007A">
            <w:pPr>
              <w:numPr>
                <w:ilvl w:val="0"/>
                <w:numId w:val="10"/>
              </w:numPr>
              <w:spacing w:after="0" w:line="240" w:lineRule="auto"/>
              <w:ind w:left="360"/>
              <w:rPr>
                <w:sz w:val="21"/>
                <w:szCs w:val="21"/>
              </w:rPr>
            </w:pPr>
            <w:r w:rsidDel="00000000" w:rsidR="00000000" w:rsidRPr="00000000">
              <w:rPr>
                <w:sz w:val="21"/>
                <w:szCs w:val="21"/>
                <w:rtl w:val="0"/>
              </w:rPr>
              <w:t xml:space="preserve">Ruinas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B">
            <w:pPr>
              <w:numPr>
                <w:ilvl w:val="0"/>
                <w:numId w:val="10"/>
              </w:numPr>
              <w:spacing w:after="0" w:line="240" w:lineRule="auto"/>
              <w:ind w:left="360"/>
              <w:rPr>
                <w:sz w:val="21"/>
                <w:szCs w:val="21"/>
              </w:rPr>
            </w:pPr>
            <w:r w:rsidDel="00000000" w:rsidR="00000000" w:rsidRPr="00000000">
              <w:rPr>
                <w:sz w:val="21"/>
                <w:szCs w:val="21"/>
                <w:rtl w:val="0"/>
              </w:rPr>
              <w:t xml:space="preserve">Tierra Viva Valle Sagrado</w:t>
            </w:r>
          </w:p>
          <w:p w:rsidR="00000000" w:rsidDel="00000000" w:rsidP="00000000" w:rsidRDefault="00000000" w:rsidRPr="00000000" w14:paraId="0000007C">
            <w:pPr>
              <w:numPr>
                <w:ilvl w:val="0"/>
                <w:numId w:val="10"/>
              </w:numPr>
              <w:spacing w:after="0" w:line="240" w:lineRule="auto"/>
              <w:ind w:left="360"/>
              <w:rPr>
                <w:sz w:val="21"/>
                <w:szCs w:val="21"/>
              </w:rPr>
            </w:pPr>
            <w:r w:rsidDel="00000000" w:rsidR="00000000" w:rsidRPr="00000000">
              <w:rPr>
                <w:sz w:val="21"/>
                <w:szCs w:val="21"/>
                <w:rtl w:val="0"/>
              </w:rPr>
              <w:t xml:space="preserve">San Agustin Monasterio la Recoleta</w:t>
            </w:r>
          </w:p>
          <w:p w:rsidR="00000000" w:rsidDel="00000000" w:rsidP="00000000" w:rsidRDefault="00000000" w:rsidRPr="00000000" w14:paraId="0000007D">
            <w:pPr>
              <w:numPr>
                <w:ilvl w:val="0"/>
                <w:numId w:val="10"/>
              </w:numPr>
              <w:spacing w:after="0" w:line="240" w:lineRule="auto"/>
              <w:ind w:left="360"/>
              <w:rPr>
                <w:sz w:val="21"/>
                <w:szCs w:val="21"/>
              </w:rPr>
            </w:pPr>
            <w:r w:rsidDel="00000000" w:rsidR="00000000" w:rsidRPr="00000000">
              <w:rPr>
                <w:sz w:val="21"/>
                <w:szCs w:val="21"/>
                <w:rtl w:val="0"/>
              </w:rPr>
              <w:t xml:space="preserve">Del Pilar Ollantaytambo</w:t>
            </w:r>
          </w:p>
          <w:p w:rsidR="00000000" w:rsidDel="00000000" w:rsidP="00000000" w:rsidRDefault="00000000" w:rsidRPr="00000000" w14:paraId="0000007E">
            <w:pPr>
              <w:numPr>
                <w:ilvl w:val="0"/>
                <w:numId w:val="10"/>
              </w:numPr>
              <w:spacing w:after="0" w:line="240" w:lineRule="auto"/>
              <w:ind w:left="360"/>
              <w:rPr>
                <w:sz w:val="21"/>
                <w:szCs w:val="21"/>
              </w:rPr>
            </w:pPr>
            <w:r w:rsidDel="00000000" w:rsidR="00000000" w:rsidRPr="00000000">
              <w:rPr>
                <w:sz w:val="21"/>
                <w:szCs w:val="21"/>
                <w:rtl w:val="0"/>
              </w:rPr>
              <w:t xml:space="preserve">Intipunku</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F">
            <w:pPr>
              <w:spacing w:after="0" w:line="240" w:lineRule="auto"/>
              <w:jc w:val="center"/>
              <w:rPr>
                <w:b w:val="1"/>
              </w:rPr>
            </w:pPr>
            <w:r w:rsidDel="00000000" w:rsidR="00000000" w:rsidRPr="00000000">
              <w:rPr>
                <w:b w:val="1"/>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0">
            <w:pPr>
              <w:numPr>
                <w:ilvl w:val="0"/>
                <w:numId w:val="6"/>
              </w:numPr>
              <w:spacing w:after="0" w:line="240" w:lineRule="auto"/>
              <w:ind w:left="360"/>
              <w:rPr>
                <w:rFonts w:ascii="Noto Sans Symbols" w:cs="Noto Sans Symbols" w:eastAsia="Noto Sans Symbols" w:hAnsi="Noto Sans Symbols"/>
              </w:rPr>
            </w:pPr>
            <w:r w:rsidDel="00000000" w:rsidR="00000000" w:rsidRPr="00000000">
              <w:rPr>
                <w:rtl w:val="0"/>
              </w:rPr>
              <w:t xml:space="preserve">Jóse Antonio Lima</w:t>
            </w:r>
          </w:p>
          <w:p w:rsidR="00000000" w:rsidDel="00000000" w:rsidP="00000000" w:rsidRDefault="00000000" w:rsidRPr="00000000" w14:paraId="00000081">
            <w:pPr>
              <w:numPr>
                <w:ilvl w:val="0"/>
                <w:numId w:val="6"/>
              </w:numPr>
              <w:spacing w:after="0" w:line="240" w:lineRule="auto"/>
              <w:ind w:left="360"/>
              <w:rPr>
                <w:rFonts w:ascii="Noto Sans Symbols" w:cs="Noto Sans Symbols" w:eastAsia="Noto Sans Symbols" w:hAnsi="Noto Sans Symbols"/>
              </w:rPr>
            </w:pPr>
            <w:r w:rsidDel="00000000" w:rsidR="00000000" w:rsidRPr="00000000">
              <w:rPr>
                <w:rtl w:val="0"/>
              </w:rPr>
              <w:t xml:space="preserve">Jóse Antonio Executive</w:t>
            </w:r>
          </w:p>
          <w:p w:rsidR="00000000" w:rsidDel="00000000" w:rsidP="00000000" w:rsidRDefault="00000000" w:rsidRPr="00000000" w14:paraId="00000082">
            <w:pPr>
              <w:numPr>
                <w:ilvl w:val="0"/>
                <w:numId w:val="6"/>
              </w:numPr>
              <w:spacing w:after="0" w:line="240" w:lineRule="auto"/>
              <w:ind w:left="360"/>
              <w:rPr>
                <w:rFonts w:ascii="Noto Sans Symbols" w:cs="Noto Sans Symbols" w:eastAsia="Noto Sans Symbols" w:hAnsi="Noto Sans Symbols"/>
              </w:rPr>
            </w:pPr>
            <w:r w:rsidDel="00000000" w:rsidR="00000000" w:rsidRPr="00000000">
              <w:rPr>
                <w:rtl w:val="0"/>
              </w:rPr>
              <w:t xml:space="preserve">Radisson Red</w:t>
            </w:r>
          </w:p>
          <w:p w:rsidR="00000000" w:rsidDel="00000000" w:rsidP="00000000" w:rsidRDefault="00000000" w:rsidRPr="00000000" w14:paraId="00000083">
            <w:pPr>
              <w:numPr>
                <w:ilvl w:val="0"/>
                <w:numId w:val="6"/>
              </w:numPr>
              <w:spacing w:after="0" w:line="240" w:lineRule="auto"/>
              <w:ind w:left="360"/>
              <w:rPr>
                <w:rFonts w:ascii="Noto Sans Symbols" w:cs="Noto Sans Symbols" w:eastAsia="Noto Sans Symbols" w:hAnsi="Noto Sans Symbols"/>
              </w:rPr>
            </w:pPr>
            <w:r w:rsidDel="00000000" w:rsidR="00000000" w:rsidRPr="00000000">
              <w:rPr>
                <w:rtl w:val="0"/>
              </w:rPr>
              <w:t xml:space="preserve">Estelar Miraflores</w:t>
            </w:r>
          </w:p>
          <w:p w:rsidR="00000000" w:rsidDel="00000000" w:rsidP="00000000" w:rsidRDefault="00000000" w:rsidRPr="00000000" w14:paraId="00000084">
            <w:pPr>
              <w:numPr>
                <w:ilvl w:val="0"/>
                <w:numId w:val="6"/>
              </w:numPr>
              <w:spacing w:after="0" w:line="240" w:lineRule="auto"/>
              <w:ind w:left="360"/>
              <w:rPr>
                <w:rFonts w:ascii="Noto Sans Symbols" w:cs="Noto Sans Symbols" w:eastAsia="Noto Sans Symbols" w:hAnsi="Noto Sans Symbols"/>
              </w:rPr>
            </w:pPr>
            <w:r w:rsidDel="00000000" w:rsidR="00000000" w:rsidRPr="00000000">
              <w:rPr>
                <w:rtl w:val="0"/>
              </w:rPr>
              <w:t xml:space="preserve">Fairfield By Marriott</w:t>
            </w:r>
          </w:p>
          <w:p w:rsidR="00000000" w:rsidDel="00000000" w:rsidP="00000000" w:rsidRDefault="00000000" w:rsidRPr="00000000" w14:paraId="00000085">
            <w:pPr>
              <w:numPr>
                <w:ilvl w:val="0"/>
                <w:numId w:val="6"/>
              </w:numPr>
              <w:spacing w:after="0" w:line="240" w:lineRule="auto"/>
              <w:ind w:left="360"/>
              <w:rPr>
                <w:rFonts w:ascii="Noto Sans Symbols" w:cs="Noto Sans Symbols" w:eastAsia="Noto Sans Symbols" w:hAnsi="Noto Sans Symbols"/>
              </w:rPr>
            </w:pPr>
            <w:r w:rsidDel="00000000" w:rsidR="00000000" w:rsidRPr="00000000">
              <w:rPr>
                <w:rtl w:val="0"/>
              </w:rPr>
              <w:t xml:space="preserve">Costa del Sol Wyndham Salaverry</w:t>
            </w:r>
          </w:p>
          <w:p w:rsidR="00000000" w:rsidDel="00000000" w:rsidP="00000000" w:rsidRDefault="00000000" w:rsidRPr="00000000" w14:paraId="00000086">
            <w:pPr>
              <w:numPr>
                <w:ilvl w:val="0"/>
                <w:numId w:val="6"/>
              </w:numPr>
              <w:spacing w:after="0" w:line="240" w:lineRule="auto"/>
              <w:ind w:left="360"/>
              <w:rPr>
                <w:rFonts w:ascii="Noto Sans Symbols" w:cs="Noto Sans Symbols" w:eastAsia="Noto Sans Symbols" w:hAnsi="Noto Sans Symbols"/>
              </w:rPr>
            </w:pPr>
            <w:r w:rsidDel="00000000" w:rsidR="00000000" w:rsidRPr="00000000">
              <w:rPr>
                <w:rtl w:val="0"/>
              </w:rPr>
              <w:t xml:space="preserve">Los Delfines</w:t>
            </w:r>
          </w:p>
          <w:p w:rsidR="00000000" w:rsidDel="00000000" w:rsidP="00000000" w:rsidRDefault="00000000" w:rsidRPr="00000000" w14:paraId="00000087">
            <w:pPr>
              <w:numPr>
                <w:ilvl w:val="0"/>
                <w:numId w:val="6"/>
              </w:numPr>
              <w:spacing w:after="0" w:line="240" w:lineRule="auto"/>
              <w:ind w:left="360"/>
              <w:rPr>
                <w:rFonts w:ascii="Noto Sans Symbols" w:cs="Noto Sans Symbols" w:eastAsia="Noto Sans Symbols" w:hAnsi="Noto Sans Symbols"/>
              </w:rPr>
            </w:pPr>
            <w:r w:rsidDel="00000000" w:rsidR="00000000" w:rsidRPr="00000000">
              <w:rPr>
                <w:rtl w:val="0"/>
              </w:rPr>
              <w:t xml:space="preserve">Antara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8">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Xime Cusco</w:t>
            </w:r>
          </w:p>
          <w:p w:rsidR="00000000" w:rsidDel="00000000" w:rsidP="00000000" w:rsidRDefault="00000000" w:rsidRPr="00000000" w14:paraId="00000089">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José Antonio Cusco</w:t>
            </w:r>
          </w:p>
          <w:p w:rsidR="00000000" w:rsidDel="00000000" w:rsidP="00000000" w:rsidRDefault="00000000" w:rsidRPr="00000000" w14:paraId="0000008A">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Los Portales</w:t>
            </w:r>
          </w:p>
          <w:p w:rsidR="00000000" w:rsidDel="00000000" w:rsidP="00000000" w:rsidRDefault="00000000" w:rsidRPr="00000000" w14:paraId="0000008B">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Hilton Garden Inn</w:t>
            </w:r>
          </w:p>
          <w:p w:rsidR="00000000" w:rsidDel="00000000" w:rsidP="00000000" w:rsidRDefault="00000000" w:rsidRPr="00000000" w14:paraId="0000008C">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Sonesta Cusco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D">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Sonesta Posada Yucay</w:t>
            </w:r>
          </w:p>
          <w:p w:rsidR="00000000" w:rsidDel="00000000" w:rsidP="00000000" w:rsidRDefault="00000000" w:rsidRPr="00000000" w14:paraId="0000008E">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La Casona Yucay</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F">
            <w:pPr>
              <w:spacing w:after="0" w:line="240" w:lineRule="auto"/>
              <w:jc w:val="center"/>
              <w:rPr/>
            </w:pPr>
            <w:r w:rsidDel="00000000" w:rsidR="00000000" w:rsidRPr="00000000">
              <w:rPr>
                <w:b w:val="1"/>
                <w:rtl w:val="0"/>
              </w:rPr>
              <w:t xml:space="preserve">PRIMERA SUPERIOR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0">
            <w:pPr>
              <w:numPr>
                <w:ilvl w:val="0"/>
                <w:numId w:val="2"/>
              </w:numPr>
              <w:spacing w:after="0" w:line="240" w:lineRule="auto"/>
              <w:ind w:left="360"/>
            </w:pPr>
            <w:r w:rsidDel="00000000" w:rsidR="00000000" w:rsidRPr="00000000">
              <w:rPr>
                <w:rtl w:val="0"/>
              </w:rPr>
              <w:t xml:space="preserve">Holiday Inn Lima</w:t>
            </w:r>
          </w:p>
          <w:p w:rsidR="00000000" w:rsidDel="00000000" w:rsidP="00000000" w:rsidRDefault="00000000" w:rsidRPr="00000000" w14:paraId="00000091">
            <w:pPr>
              <w:numPr>
                <w:ilvl w:val="0"/>
                <w:numId w:val="2"/>
              </w:numPr>
              <w:spacing w:after="0" w:line="240" w:lineRule="auto"/>
              <w:ind w:left="360"/>
            </w:pPr>
            <w:r w:rsidDel="00000000" w:rsidR="00000000" w:rsidRPr="00000000">
              <w:rPr>
                <w:rtl w:val="0"/>
              </w:rPr>
              <w:t xml:space="preserve">Hilton Garden Inn Miraflores</w:t>
            </w:r>
          </w:p>
          <w:p w:rsidR="00000000" w:rsidDel="00000000" w:rsidP="00000000" w:rsidRDefault="00000000" w:rsidRPr="00000000" w14:paraId="00000092">
            <w:pPr>
              <w:numPr>
                <w:ilvl w:val="0"/>
                <w:numId w:val="2"/>
              </w:numPr>
              <w:spacing w:after="0" w:line="240" w:lineRule="auto"/>
              <w:ind w:left="360"/>
            </w:pPr>
            <w:r w:rsidDel="00000000" w:rsidR="00000000" w:rsidRPr="00000000">
              <w:rPr>
                <w:rtl w:val="0"/>
              </w:rPr>
              <w:t xml:space="preserve">José Antonio de Luxe Bellavista</w:t>
            </w:r>
          </w:p>
          <w:p w:rsidR="00000000" w:rsidDel="00000000" w:rsidP="00000000" w:rsidRDefault="00000000" w:rsidRPr="00000000" w14:paraId="00000093">
            <w:pPr>
              <w:numPr>
                <w:ilvl w:val="0"/>
                <w:numId w:val="2"/>
              </w:numPr>
              <w:spacing w:after="0" w:line="240" w:lineRule="auto"/>
              <w:ind w:left="360"/>
            </w:pPr>
            <w:r w:rsidDel="00000000" w:rsidR="00000000" w:rsidRPr="00000000">
              <w:rPr>
                <w:rtl w:val="0"/>
              </w:rPr>
              <w:t xml:space="preserve">Crown Plaza</w:t>
            </w:r>
          </w:p>
          <w:p w:rsidR="00000000" w:rsidDel="00000000" w:rsidP="00000000" w:rsidRDefault="00000000" w:rsidRPr="00000000" w14:paraId="00000094">
            <w:pPr>
              <w:numPr>
                <w:ilvl w:val="0"/>
                <w:numId w:val="2"/>
              </w:numPr>
              <w:spacing w:after="0" w:line="240" w:lineRule="auto"/>
              <w:ind w:left="360"/>
            </w:pPr>
            <w:r w:rsidDel="00000000" w:rsidR="00000000" w:rsidRPr="00000000">
              <w:rPr>
                <w:rtl w:val="0"/>
              </w:rPr>
              <w:t xml:space="preserve">Sol de Oro</w:t>
            </w:r>
          </w:p>
          <w:p w:rsidR="00000000" w:rsidDel="00000000" w:rsidP="00000000" w:rsidRDefault="00000000" w:rsidRPr="00000000" w14:paraId="00000095">
            <w:pPr>
              <w:numPr>
                <w:ilvl w:val="0"/>
                <w:numId w:val="2"/>
              </w:numPr>
              <w:spacing w:after="0" w:line="240" w:lineRule="auto"/>
              <w:ind w:left="360"/>
            </w:pPr>
            <w:r w:rsidDel="00000000" w:rsidR="00000000" w:rsidRPr="00000000">
              <w:rPr>
                <w:rtl w:val="0"/>
              </w:rPr>
              <w:t xml:space="preserve">Casa Andina Select Miraflores</w:t>
            </w:r>
          </w:p>
          <w:p w:rsidR="00000000" w:rsidDel="00000000" w:rsidP="00000000" w:rsidRDefault="00000000" w:rsidRPr="00000000" w14:paraId="00000096">
            <w:pPr>
              <w:numPr>
                <w:ilvl w:val="0"/>
                <w:numId w:val="2"/>
              </w:numPr>
              <w:spacing w:after="0" w:line="240" w:lineRule="auto"/>
              <w:ind w:left="360"/>
            </w:pPr>
            <w:r w:rsidDel="00000000" w:rsidR="00000000" w:rsidRPr="00000000">
              <w:rPr>
                <w:rtl w:val="0"/>
              </w:rPr>
              <w:t xml:space="preserve">Pullman Manto Boutique</w:t>
            </w:r>
          </w:p>
          <w:p w:rsidR="00000000" w:rsidDel="00000000" w:rsidP="00000000" w:rsidRDefault="00000000" w:rsidRPr="00000000" w14:paraId="00000097">
            <w:pPr>
              <w:numPr>
                <w:ilvl w:val="0"/>
                <w:numId w:val="2"/>
              </w:numPr>
              <w:spacing w:after="0" w:line="240" w:lineRule="auto"/>
              <w:ind w:left="360"/>
            </w:pPr>
            <w:r w:rsidDel="00000000" w:rsidR="00000000" w:rsidRPr="00000000">
              <w:rPr>
                <w:rtl w:val="0"/>
              </w:rPr>
              <w:t xml:space="preserve">Pullman San Isidro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8">
            <w:pPr>
              <w:numPr>
                <w:ilvl w:val="0"/>
                <w:numId w:val="2"/>
              </w:numPr>
              <w:spacing w:after="0" w:line="240" w:lineRule="auto"/>
              <w:ind w:left="360"/>
            </w:pPr>
            <w:r w:rsidDel="00000000" w:rsidR="00000000" w:rsidRPr="00000000">
              <w:rPr>
                <w:rtl w:val="0"/>
              </w:rPr>
              <w:t xml:space="preserve">Costa del Sol Ramada Cusco </w:t>
            </w:r>
          </w:p>
          <w:p w:rsidR="00000000" w:rsidDel="00000000" w:rsidP="00000000" w:rsidRDefault="00000000" w:rsidRPr="00000000" w14:paraId="00000099">
            <w:pPr>
              <w:numPr>
                <w:ilvl w:val="0"/>
                <w:numId w:val="2"/>
              </w:numPr>
              <w:spacing w:after="0" w:line="240" w:lineRule="auto"/>
              <w:ind w:left="360"/>
            </w:pPr>
            <w:r w:rsidDel="00000000" w:rsidR="00000000" w:rsidRPr="00000000">
              <w:rPr>
                <w:rtl w:val="0"/>
              </w:rPr>
              <w:t xml:space="preserve">Casa Andina Premium </w:t>
            </w:r>
          </w:p>
          <w:p w:rsidR="00000000" w:rsidDel="00000000" w:rsidP="00000000" w:rsidRDefault="00000000" w:rsidRPr="00000000" w14:paraId="0000009A">
            <w:pPr>
              <w:numPr>
                <w:ilvl w:val="0"/>
                <w:numId w:val="2"/>
              </w:numPr>
              <w:spacing w:after="0" w:line="240" w:lineRule="auto"/>
              <w:ind w:left="360"/>
            </w:pPr>
            <w:r w:rsidDel="00000000" w:rsidR="00000000" w:rsidRPr="00000000">
              <w:rPr>
                <w:rtl w:val="0"/>
              </w:rPr>
              <w:t xml:space="preserve">Novotel Cusco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B">
            <w:pPr>
              <w:numPr>
                <w:ilvl w:val="0"/>
                <w:numId w:val="2"/>
              </w:numPr>
              <w:spacing w:after="0" w:line="240" w:lineRule="auto"/>
              <w:ind w:left="360"/>
              <w:rPr>
                <w:rFonts w:ascii="Noto Sans Symbols" w:cs="Noto Sans Symbols" w:eastAsia="Noto Sans Symbols" w:hAnsi="Noto Sans Symbols"/>
              </w:rPr>
            </w:pPr>
            <w:r w:rsidDel="00000000" w:rsidR="00000000" w:rsidRPr="00000000">
              <w:rPr>
                <w:rtl w:val="0"/>
              </w:rPr>
              <w:t xml:space="preserve">Taypikala Valle Sagrado</w:t>
            </w:r>
          </w:p>
          <w:p w:rsidR="00000000" w:rsidDel="00000000" w:rsidP="00000000" w:rsidRDefault="00000000" w:rsidRPr="00000000" w14:paraId="0000009C">
            <w:pPr>
              <w:numPr>
                <w:ilvl w:val="0"/>
                <w:numId w:val="2"/>
              </w:numPr>
              <w:spacing w:after="0" w:line="240" w:lineRule="auto"/>
              <w:ind w:left="360"/>
              <w:rPr>
                <w:rFonts w:ascii="Noto Sans Symbols" w:cs="Noto Sans Symbols" w:eastAsia="Noto Sans Symbols" w:hAnsi="Noto Sans Symbols"/>
              </w:rPr>
            </w:pPr>
            <w:r w:rsidDel="00000000" w:rsidR="00000000" w:rsidRPr="00000000">
              <w:rPr>
                <w:rtl w:val="0"/>
              </w:rPr>
              <w:t xml:space="preserve">Casa Andina Premium Valle</w:t>
            </w:r>
          </w:p>
          <w:p w:rsidR="00000000" w:rsidDel="00000000" w:rsidP="00000000" w:rsidRDefault="00000000" w:rsidRPr="00000000" w14:paraId="0000009D">
            <w:pPr>
              <w:numPr>
                <w:ilvl w:val="0"/>
                <w:numId w:val="2"/>
              </w:numPr>
              <w:spacing w:after="0" w:line="240" w:lineRule="auto"/>
              <w:ind w:left="360"/>
              <w:rPr>
                <w:rFonts w:ascii="Noto Sans Symbols" w:cs="Noto Sans Symbols" w:eastAsia="Noto Sans Symbols" w:hAnsi="Noto Sans Symbols"/>
              </w:rPr>
            </w:pPr>
            <w:r w:rsidDel="00000000" w:rsidR="00000000" w:rsidRPr="00000000">
              <w:rPr>
                <w:rtl w:val="0"/>
              </w:rPr>
              <w:t xml:space="preserve">Pakaritampu</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E">
            <w:pPr>
              <w:spacing w:after="0" w:line="240" w:lineRule="auto"/>
              <w:jc w:val="center"/>
              <w:rPr>
                <w:b w:val="1"/>
              </w:rPr>
            </w:pPr>
            <w:r w:rsidDel="00000000" w:rsidR="00000000" w:rsidRPr="00000000">
              <w:rPr>
                <w:b w:val="1"/>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F">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Pullman Miraflores</w:t>
            </w:r>
          </w:p>
          <w:p w:rsidR="00000000" w:rsidDel="00000000" w:rsidP="00000000" w:rsidRDefault="00000000" w:rsidRPr="00000000" w14:paraId="000000A0">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Iberostar</w:t>
            </w:r>
          </w:p>
          <w:p w:rsidR="00000000" w:rsidDel="00000000" w:rsidP="00000000" w:rsidRDefault="00000000" w:rsidRPr="00000000" w14:paraId="000000A1">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El Pardo Double Tree</w:t>
            </w:r>
          </w:p>
          <w:p w:rsidR="00000000" w:rsidDel="00000000" w:rsidP="00000000" w:rsidRDefault="00000000" w:rsidRPr="00000000" w14:paraId="000000A2">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Casa Andina Premium San Isidro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3">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Aranwa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4">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Aranwa Sacred Valley Hotel &amp; Wellness</w:t>
            </w:r>
          </w:p>
        </w:tc>
      </w:tr>
    </w:tbl>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spacing w:after="0" w:line="240" w:lineRule="auto"/>
        <w:jc w:val="both"/>
        <w:rPr>
          <w:b w:val="1"/>
        </w:rPr>
      </w:pPr>
      <w:r w:rsidDel="00000000" w:rsidR="00000000" w:rsidRPr="00000000">
        <w:rPr>
          <w:rtl w:val="0"/>
        </w:rPr>
      </w:r>
    </w:p>
    <w:p w:rsidR="00000000" w:rsidDel="00000000" w:rsidP="00000000" w:rsidRDefault="00000000" w:rsidRPr="00000000" w14:paraId="000000A7">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A8">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Programas mínimo dos pasajeros. </w:t>
      </w:r>
    </w:p>
    <w:p w:rsidR="00000000" w:rsidDel="00000000" w:rsidP="00000000" w:rsidRDefault="00000000" w:rsidRPr="00000000" w14:paraId="000000A9">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*Single Supplement (Pasajero viajando solo) adicional al precio en simple USD $230</w:t>
      </w:r>
    </w:p>
    <w:p w:rsidR="00000000" w:rsidDel="00000000" w:rsidP="00000000" w:rsidRDefault="00000000" w:rsidRPr="00000000" w14:paraId="000000AA">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Para usar otra categoría de tren Machu Picchu son USD 93 por persona.</w:t>
      </w:r>
    </w:p>
    <w:p w:rsidR="00000000" w:rsidDel="00000000" w:rsidP="00000000" w:rsidRDefault="00000000" w:rsidRPr="00000000" w14:paraId="000000AB">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*Excursiones cotizadas en servicio regular (SIC)</w:t>
      </w:r>
    </w:p>
    <w:p w:rsidR="00000000" w:rsidDel="00000000" w:rsidP="00000000" w:rsidRDefault="00000000" w:rsidRPr="00000000" w14:paraId="000000AC">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AD">
      <w:pPr>
        <w:spacing w:after="0" w:lineRule="auto"/>
        <w:jc w:val="left"/>
        <w:rPr>
          <w:b w:val="1"/>
        </w:rPr>
      </w:pPr>
      <w:r w:rsidDel="00000000" w:rsidR="00000000" w:rsidRPr="00000000">
        <w:rPr>
          <w:rtl w:val="0"/>
        </w:rPr>
      </w:r>
    </w:p>
    <w:p w:rsidR="00000000" w:rsidDel="00000000" w:rsidP="00000000" w:rsidRDefault="00000000" w:rsidRPr="00000000" w14:paraId="000000AE">
      <w:pPr>
        <w:spacing w:after="0" w:line="24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AF">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B0">
      <w:pPr>
        <w:spacing w:after="0" w:line="240" w:lineRule="auto"/>
        <w:jc w:val="both"/>
        <w:rPr/>
      </w:pPr>
      <w:r w:rsidDel="00000000" w:rsidR="00000000" w:rsidRPr="00000000">
        <w:rPr>
          <w:rtl w:val="0"/>
        </w:rPr>
      </w:r>
    </w:p>
    <w:p w:rsidR="00000000" w:rsidDel="00000000" w:rsidP="00000000" w:rsidRDefault="00000000" w:rsidRPr="00000000" w14:paraId="000000B1">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B2">
      <w:pPr>
        <w:spacing w:after="0" w:line="240" w:lineRule="auto"/>
        <w:jc w:val="both"/>
        <w:rPr/>
      </w:pPr>
      <w:r w:rsidDel="00000000" w:rsidR="00000000" w:rsidRPr="00000000">
        <w:rPr>
          <w:rtl w:val="0"/>
        </w:rPr>
      </w:r>
    </w:p>
    <w:p w:rsidR="00000000" w:rsidDel="00000000" w:rsidP="00000000" w:rsidRDefault="00000000" w:rsidRPr="00000000" w14:paraId="000000B3">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B4">
      <w:pPr>
        <w:spacing w:after="0" w:line="240" w:lineRule="auto"/>
        <w:jc w:val="both"/>
        <w:rPr/>
      </w:pPr>
      <w:r w:rsidDel="00000000" w:rsidR="00000000" w:rsidRPr="00000000">
        <w:rPr>
          <w:rtl w:val="0"/>
        </w:rPr>
      </w:r>
    </w:p>
    <w:p w:rsidR="00000000" w:rsidDel="00000000" w:rsidP="00000000" w:rsidRDefault="00000000" w:rsidRPr="00000000" w14:paraId="000000B5">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B6">
      <w:pPr>
        <w:spacing w:after="0" w:line="240" w:lineRule="auto"/>
        <w:jc w:val="both"/>
        <w:rPr/>
      </w:pPr>
      <w:r w:rsidDel="00000000" w:rsidR="00000000" w:rsidRPr="00000000">
        <w:rPr>
          <w:rtl w:val="0"/>
        </w:rPr>
      </w:r>
    </w:p>
    <w:p w:rsidR="00000000" w:rsidDel="00000000" w:rsidP="00000000" w:rsidRDefault="00000000" w:rsidRPr="00000000" w14:paraId="000000B7">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B8">
      <w:pPr>
        <w:spacing w:after="0" w:line="240" w:lineRule="auto"/>
        <w:jc w:val="both"/>
        <w:rPr/>
      </w:pPr>
      <w:r w:rsidDel="00000000" w:rsidR="00000000" w:rsidRPr="00000000">
        <w:rPr>
          <w:rtl w:val="0"/>
        </w:rPr>
      </w:r>
    </w:p>
    <w:p w:rsidR="00000000" w:rsidDel="00000000" w:rsidP="00000000" w:rsidRDefault="00000000" w:rsidRPr="00000000" w14:paraId="000000B9">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BA">
      <w:pPr>
        <w:spacing w:after="0" w:line="240" w:lineRule="auto"/>
        <w:jc w:val="both"/>
        <w:rPr/>
      </w:pPr>
      <w:r w:rsidDel="00000000" w:rsidR="00000000" w:rsidRPr="00000000">
        <w:rPr>
          <w:rtl w:val="0"/>
        </w:rPr>
      </w:r>
    </w:p>
    <w:p w:rsidR="00000000" w:rsidDel="00000000" w:rsidP="00000000" w:rsidRDefault="00000000" w:rsidRPr="00000000" w14:paraId="000000BB">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BC">
      <w:pPr>
        <w:spacing w:after="0" w:line="240" w:lineRule="auto"/>
        <w:jc w:val="both"/>
        <w:rPr/>
      </w:pPr>
      <w:r w:rsidDel="00000000" w:rsidR="00000000" w:rsidRPr="00000000">
        <w:rPr>
          <w:rtl w:val="0"/>
        </w:rPr>
      </w:r>
    </w:p>
    <w:p w:rsidR="00000000" w:rsidDel="00000000" w:rsidP="00000000" w:rsidRDefault="00000000" w:rsidRPr="00000000" w14:paraId="000000BD">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BE">
      <w:pPr>
        <w:spacing w:after="0" w:line="240" w:lineRule="auto"/>
        <w:jc w:val="both"/>
        <w:rPr/>
      </w:pPr>
      <w:r w:rsidDel="00000000" w:rsidR="00000000" w:rsidRPr="00000000">
        <w:rPr>
          <w:rtl w:val="0"/>
        </w:rPr>
      </w:r>
    </w:p>
    <w:p w:rsidR="00000000" w:rsidDel="00000000" w:rsidP="00000000" w:rsidRDefault="00000000" w:rsidRPr="00000000" w14:paraId="000000BF">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C0">
      <w:pPr>
        <w:spacing w:after="0" w:line="240" w:lineRule="auto"/>
        <w:jc w:val="both"/>
        <w:rPr/>
      </w:pPr>
      <w:r w:rsidDel="00000000" w:rsidR="00000000" w:rsidRPr="00000000">
        <w:rPr>
          <w:rtl w:val="0"/>
        </w:rPr>
      </w:r>
    </w:p>
    <w:p w:rsidR="00000000" w:rsidDel="00000000" w:rsidP="00000000" w:rsidRDefault="00000000" w:rsidRPr="00000000" w14:paraId="000000C1">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C2">
      <w:pPr>
        <w:spacing w:after="0" w:line="240" w:lineRule="auto"/>
        <w:jc w:val="both"/>
        <w:rPr/>
      </w:pPr>
      <w:r w:rsidDel="00000000" w:rsidR="00000000" w:rsidRPr="00000000">
        <w:rPr>
          <w:rtl w:val="0"/>
        </w:rPr>
      </w:r>
    </w:p>
    <w:p w:rsidR="00000000" w:rsidDel="00000000" w:rsidP="00000000" w:rsidRDefault="00000000" w:rsidRPr="00000000" w14:paraId="000000C3">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C4">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C5">
      <w:pPr>
        <w:spacing w:after="0" w:line="240" w:lineRule="auto"/>
        <w:jc w:val="both"/>
        <w:rPr>
          <w:b w:val="1"/>
        </w:rPr>
      </w:pPr>
      <w:r w:rsidDel="00000000" w:rsidR="00000000" w:rsidRPr="00000000">
        <w:rPr>
          <w:rtl w:val="0"/>
        </w:rPr>
      </w:r>
    </w:p>
    <w:p w:rsidR="00000000" w:rsidDel="00000000" w:rsidP="00000000" w:rsidRDefault="00000000" w:rsidRPr="00000000" w14:paraId="000000C6">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C7">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C8">
      <w:pPr>
        <w:spacing w:after="0" w:line="240" w:lineRule="auto"/>
        <w:jc w:val="both"/>
        <w:rPr>
          <w:b w:val="1"/>
        </w:rPr>
      </w:pPr>
      <w:r w:rsidDel="00000000" w:rsidR="00000000" w:rsidRPr="00000000">
        <w:rPr>
          <w:rtl w:val="0"/>
        </w:rPr>
      </w:r>
    </w:p>
    <w:p w:rsidR="00000000" w:rsidDel="00000000" w:rsidP="00000000" w:rsidRDefault="00000000" w:rsidRPr="00000000" w14:paraId="000000C9">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0CA">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CB">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CC">
      <w:pPr>
        <w:spacing w:after="0" w:line="24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CD">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CE">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CF">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D0">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D1">
      <w:pPr>
        <w:spacing w:after="0" w:line="240" w:lineRule="auto"/>
        <w:jc w:val="both"/>
        <w:rPr>
          <w:b w:val="1"/>
        </w:rPr>
      </w:pPr>
      <w:r w:rsidDel="00000000" w:rsidR="00000000" w:rsidRPr="00000000">
        <w:rPr>
          <w:rtl w:val="0"/>
        </w:rPr>
      </w:r>
    </w:p>
    <w:p w:rsidR="00000000" w:rsidDel="00000000" w:rsidP="00000000" w:rsidRDefault="00000000" w:rsidRPr="00000000" w14:paraId="000000D2">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D3">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D4">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D5">
      <w:pPr>
        <w:spacing w:after="0" w:line="240" w:lineRule="auto"/>
        <w:jc w:val="both"/>
        <w:rPr>
          <w:b w:val="1"/>
        </w:rPr>
      </w:pPr>
      <w:r w:rsidDel="00000000" w:rsidR="00000000" w:rsidRPr="00000000">
        <w:rPr>
          <w:rtl w:val="0"/>
        </w:rPr>
      </w:r>
    </w:p>
    <w:p w:rsidR="00000000" w:rsidDel="00000000" w:rsidP="00000000" w:rsidRDefault="00000000" w:rsidRPr="00000000" w14:paraId="000000D6">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D7">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D8">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D9">
      <w:pPr>
        <w:spacing w:after="0" w:line="240" w:lineRule="auto"/>
        <w:jc w:val="both"/>
        <w:rPr/>
      </w:pPr>
      <w:r w:rsidDel="00000000" w:rsidR="00000000" w:rsidRPr="00000000">
        <w:rPr>
          <w:rtl w:val="0"/>
        </w:rPr>
      </w:r>
    </w:p>
    <w:p w:rsidR="00000000" w:rsidDel="00000000" w:rsidP="00000000" w:rsidRDefault="00000000" w:rsidRPr="00000000" w14:paraId="000000DA">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DB">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DC">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DD">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DE">
      <w:pPr>
        <w:spacing w:after="0" w:line="240" w:lineRule="auto"/>
        <w:jc w:val="both"/>
        <w:rPr/>
      </w:pPr>
      <w:r w:rsidDel="00000000" w:rsidR="00000000" w:rsidRPr="00000000">
        <w:rPr>
          <w:rtl w:val="0"/>
        </w:rPr>
      </w:r>
    </w:p>
    <w:p w:rsidR="00000000" w:rsidDel="00000000" w:rsidP="00000000" w:rsidRDefault="00000000" w:rsidRPr="00000000" w14:paraId="000000DF">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E0">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E1">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E2">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E3">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E4">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E5">
      <w:pPr>
        <w:spacing w:after="0" w:line="240" w:lineRule="auto"/>
        <w:jc w:val="both"/>
        <w:rPr/>
      </w:pPr>
      <w:r w:rsidDel="00000000" w:rsidR="00000000" w:rsidRPr="00000000">
        <w:rPr>
          <w:rtl w:val="0"/>
        </w:rPr>
      </w:r>
    </w:p>
    <w:p w:rsidR="00000000" w:rsidDel="00000000" w:rsidP="00000000" w:rsidRDefault="00000000" w:rsidRPr="00000000" w14:paraId="000000E6">
      <w:pPr>
        <w:spacing w:after="0" w:line="24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E7">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E8">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E9">
      <w:pPr>
        <w:spacing w:after="0" w:line="240" w:lineRule="auto"/>
        <w:jc w:val="both"/>
        <w:rPr>
          <w:b w:val="1"/>
        </w:rPr>
      </w:pPr>
      <w:r w:rsidDel="00000000" w:rsidR="00000000" w:rsidRPr="00000000">
        <w:rPr>
          <w:rtl w:val="0"/>
        </w:rPr>
      </w:r>
    </w:p>
    <w:p w:rsidR="00000000" w:rsidDel="00000000" w:rsidP="00000000" w:rsidRDefault="00000000" w:rsidRPr="00000000" w14:paraId="000000EA">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EB">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EC">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ED">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0EE">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EF">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F0">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F1">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0F2">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F3">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F4">
      <w:pPr>
        <w:spacing w:after="0" w:line="240" w:lineRule="auto"/>
        <w:jc w:val="both"/>
        <w:rPr/>
      </w:pPr>
      <w:r w:rsidDel="00000000" w:rsidR="00000000" w:rsidRPr="00000000">
        <w:rPr>
          <w:rtl w:val="0"/>
        </w:rPr>
        <w:t xml:space="preserve"> </w:t>
      </w:r>
    </w:p>
    <w:p w:rsidR="00000000" w:rsidDel="00000000" w:rsidP="00000000" w:rsidRDefault="00000000" w:rsidRPr="00000000" w14:paraId="000000F5">
      <w:pPr>
        <w:spacing w:after="0" w:line="240" w:lineRule="auto"/>
        <w:jc w:val="both"/>
        <w:rPr>
          <w:b w:val="1"/>
        </w:rPr>
      </w:pPr>
      <w:r w:rsidDel="00000000" w:rsidR="00000000" w:rsidRPr="00000000">
        <w:rPr>
          <w:rtl w:val="0"/>
        </w:rPr>
      </w:r>
    </w:p>
    <w:p w:rsidR="00000000" w:rsidDel="00000000" w:rsidP="00000000" w:rsidRDefault="00000000" w:rsidRPr="00000000" w14:paraId="000000F6">
      <w:pPr>
        <w:spacing w:after="0" w:line="240" w:lineRule="auto"/>
        <w:jc w:val="both"/>
        <w:rPr>
          <w:b w:val="1"/>
        </w:rPr>
      </w:pPr>
      <w:r w:rsidDel="00000000" w:rsidR="00000000" w:rsidRPr="00000000">
        <w:rPr>
          <w:rtl w:val="0"/>
        </w:rPr>
      </w:r>
    </w:p>
    <w:p w:rsidR="00000000" w:rsidDel="00000000" w:rsidP="00000000" w:rsidRDefault="00000000" w:rsidRPr="00000000" w14:paraId="000000F7">
      <w:pPr>
        <w:spacing w:after="0" w:line="240" w:lineRule="auto"/>
        <w:jc w:val="both"/>
        <w:rPr>
          <w:b w:val="1"/>
        </w:rPr>
      </w:pPr>
      <w:r w:rsidDel="00000000" w:rsidR="00000000" w:rsidRPr="00000000">
        <w:rPr>
          <w:rtl w:val="0"/>
        </w:rPr>
      </w:r>
    </w:p>
    <w:p w:rsidR="00000000" w:rsidDel="00000000" w:rsidP="00000000" w:rsidRDefault="00000000" w:rsidRPr="00000000" w14:paraId="000000F8">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F9">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FA">
      <w:pPr>
        <w:spacing w:after="0" w:line="240" w:lineRule="auto"/>
        <w:jc w:val="both"/>
        <w:rPr/>
      </w:pPr>
      <w:r w:rsidDel="00000000" w:rsidR="00000000" w:rsidRPr="00000000">
        <w:rPr>
          <w:rtl w:val="0"/>
        </w:rPr>
      </w:r>
    </w:p>
    <w:p w:rsidR="00000000" w:rsidDel="00000000" w:rsidP="00000000" w:rsidRDefault="00000000" w:rsidRPr="00000000" w14:paraId="000000FB">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FC">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FD">
      <w:pPr>
        <w:spacing w:after="0" w:line="240" w:lineRule="auto"/>
        <w:jc w:val="both"/>
        <w:rPr/>
      </w:pPr>
      <w:r w:rsidDel="00000000" w:rsidR="00000000" w:rsidRPr="00000000">
        <w:rPr>
          <w:rtl w:val="0"/>
        </w:rPr>
      </w:r>
    </w:p>
    <w:p w:rsidR="00000000" w:rsidDel="00000000" w:rsidP="00000000" w:rsidRDefault="00000000" w:rsidRPr="00000000" w14:paraId="000000FE">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FF">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00">
      <w:pPr>
        <w:spacing w:after="0" w:line="240" w:lineRule="auto"/>
        <w:jc w:val="both"/>
        <w:rPr>
          <w:b w:val="1"/>
        </w:rPr>
      </w:pPr>
      <w:r w:rsidDel="00000000" w:rsidR="00000000" w:rsidRPr="00000000">
        <w:rPr>
          <w:rtl w:val="0"/>
        </w:rPr>
      </w:r>
    </w:p>
    <w:p w:rsidR="00000000" w:rsidDel="00000000" w:rsidP="00000000" w:rsidRDefault="00000000" w:rsidRPr="00000000" w14:paraId="00000101">
      <w:pPr>
        <w:spacing w:after="0" w:line="240" w:lineRule="auto"/>
        <w:jc w:val="both"/>
        <w:rPr/>
      </w:pPr>
      <w:bookmarkStart w:colFirst="0" w:colLast="0" w:name="_heading=h.gjdgxs" w:id="0"/>
      <w:bookmarkEnd w:id="0"/>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02">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03">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04">
      <w:pPr>
        <w:spacing w:after="0" w:line="240" w:lineRule="auto"/>
        <w:jc w:val="both"/>
        <w:rPr/>
      </w:pPr>
      <w:r w:rsidDel="00000000" w:rsidR="00000000" w:rsidRPr="00000000">
        <w:rPr>
          <w:rtl w:val="0"/>
        </w:rPr>
      </w:r>
    </w:p>
    <w:p w:rsidR="00000000" w:rsidDel="00000000" w:rsidP="00000000" w:rsidRDefault="00000000" w:rsidRPr="00000000" w14:paraId="00000105">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106">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07">
      <w:pPr>
        <w:spacing w:after="0" w:line="240" w:lineRule="auto"/>
        <w:jc w:val="both"/>
        <w:rPr/>
      </w:pPr>
      <w:r w:rsidDel="00000000" w:rsidR="00000000" w:rsidRPr="00000000">
        <w:rPr>
          <w:rtl w:val="0"/>
        </w:rPr>
      </w:r>
    </w:p>
    <w:p w:rsidR="00000000" w:rsidDel="00000000" w:rsidP="00000000" w:rsidRDefault="00000000" w:rsidRPr="00000000" w14:paraId="00000108">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09">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w:t>
      </w:r>
    </w:p>
    <w:p w:rsidR="00000000" w:rsidDel="00000000" w:rsidP="00000000" w:rsidRDefault="00000000" w:rsidRPr="00000000" w14:paraId="0000010A">
      <w:pPr>
        <w:spacing w:after="0" w:line="240" w:lineRule="auto"/>
        <w:jc w:val="both"/>
        <w:rPr/>
      </w:pPr>
      <w:r w:rsidDel="00000000" w:rsidR="00000000" w:rsidRPr="00000000">
        <w:rPr>
          <w:rtl w:val="0"/>
        </w:rPr>
        <w:t xml:space="preserve">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0B">
      <w:pPr>
        <w:spacing w:after="0" w:line="240" w:lineRule="auto"/>
        <w:jc w:val="both"/>
        <w:rPr>
          <w:b w:val="1"/>
        </w:rPr>
      </w:pPr>
      <w:r w:rsidDel="00000000" w:rsidR="00000000" w:rsidRPr="00000000">
        <w:rPr>
          <w:rtl w:val="0"/>
        </w:rPr>
      </w:r>
    </w:p>
    <w:p w:rsidR="00000000" w:rsidDel="00000000" w:rsidP="00000000" w:rsidRDefault="00000000" w:rsidRPr="00000000" w14:paraId="0000010C">
      <w:pPr>
        <w:spacing w:after="0" w:line="240" w:lineRule="auto"/>
        <w:jc w:val="both"/>
        <w:rPr>
          <w:b w:val="1"/>
        </w:rPr>
      </w:pPr>
      <w:r w:rsidDel="00000000" w:rsidR="00000000" w:rsidRPr="00000000">
        <w:rPr>
          <w:b w:val="1"/>
          <w:rtl w:val="0"/>
        </w:rPr>
        <w:t xml:space="preserve">Medidas Covid-19</w:t>
      </w:r>
    </w:p>
    <w:p w:rsidR="00000000" w:rsidDel="00000000" w:rsidP="00000000" w:rsidRDefault="00000000" w:rsidRPr="00000000" w14:paraId="0000010D">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headerReference r:id="rId10" w:type="default"/>
      <w:footerReference r:id="rId11"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4">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9">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0">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b1CuRHcQQRknu1+fma+047hlqA==">CgMxLjAyCGguZ2pkZ3hzOAByITFXTF9VZy11a1p2bWU2WU5icjdVZHJqOWpQZjlqUGgwdw==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